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9E9CE" w14:textId="77777777" w:rsidR="0039675C" w:rsidRPr="00626204" w:rsidRDefault="0039675C" w:rsidP="000F2313">
      <w:pPr>
        <w:spacing w:line="240" w:lineRule="auto"/>
        <w:ind w:firstLine="720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626204">
        <w:rPr>
          <w:rFonts w:ascii="Arial" w:hAnsi="Arial" w:cs="Arial"/>
          <w:b/>
          <w:bCs/>
          <w:sz w:val="28"/>
          <w:szCs w:val="28"/>
        </w:rPr>
        <w:t>LOSTOCK SUSTAINABLE ENERGY PLANT | LOCAL LIAISON COMMITTEE (LLC)</w:t>
      </w:r>
    </w:p>
    <w:p w14:paraId="479B689D" w14:textId="77777777" w:rsidR="0039675C" w:rsidRPr="00626204" w:rsidRDefault="0039675C" w:rsidP="0039675C">
      <w:pPr>
        <w:spacing w:line="240" w:lineRule="auto"/>
        <w:contextualSpacing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280"/>
        <w:gridCol w:w="5945"/>
        <w:gridCol w:w="1701"/>
      </w:tblGrid>
      <w:tr w:rsidR="0039675C" w:rsidRPr="00626204" w14:paraId="3EC85F79" w14:textId="77777777" w:rsidTr="008E3C33">
        <w:tc>
          <w:tcPr>
            <w:tcW w:w="7225" w:type="dxa"/>
            <w:gridSpan w:val="2"/>
            <w:shd w:val="clear" w:color="auto" w:fill="C1E4F5" w:themeFill="accent1" w:themeFillTint="33"/>
          </w:tcPr>
          <w:p w14:paraId="300934B7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Summary 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6C38169C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Actions</w:t>
            </w:r>
          </w:p>
        </w:tc>
      </w:tr>
      <w:tr w:rsidR="0039675C" w:rsidRPr="00626204" w14:paraId="05E69044" w14:textId="77777777" w:rsidTr="008E3C33">
        <w:tc>
          <w:tcPr>
            <w:tcW w:w="1280" w:type="dxa"/>
          </w:tcPr>
          <w:p w14:paraId="28038817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Meeting </w:t>
            </w:r>
          </w:p>
        </w:tc>
        <w:tc>
          <w:tcPr>
            <w:tcW w:w="5945" w:type="dxa"/>
          </w:tcPr>
          <w:p w14:paraId="51AD3634" w14:textId="5C53EA58" w:rsidR="00821B25" w:rsidRDefault="0005770B" w:rsidP="002B70F3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  <w:r w:rsidR="008A3730">
              <w:rPr>
                <w:rFonts w:ascii="Arial" w:hAnsi="Arial" w:cs="Arial"/>
              </w:rPr>
              <w:t xml:space="preserve"> </w:t>
            </w:r>
            <w:r w:rsidR="005C4F54">
              <w:rPr>
                <w:rFonts w:ascii="Arial" w:hAnsi="Arial" w:cs="Arial"/>
              </w:rPr>
              <w:t>5</w:t>
            </w:r>
            <w:r w:rsidR="005C4F54" w:rsidRPr="005C4F54">
              <w:rPr>
                <w:rFonts w:ascii="Arial" w:hAnsi="Arial" w:cs="Arial"/>
                <w:vertAlign w:val="superscript"/>
              </w:rPr>
              <w:t>th</w:t>
            </w:r>
            <w:r w:rsidR="005C4F54">
              <w:rPr>
                <w:rFonts w:ascii="Arial" w:hAnsi="Arial" w:cs="Arial"/>
              </w:rPr>
              <w:t xml:space="preserve"> March</w:t>
            </w:r>
            <w:r w:rsidR="005C67EF">
              <w:rPr>
                <w:rFonts w:ascii="Arial" w:hAnsi="Arial" w:cs="Arial"/>
              </w:rPr>
              <w:t>, 2pm</w:t>
            </w:r>
          </w:p>
          <w:p w14:paraId="0468EEBB" w14:textId="7F1B342A" w:rsidR="0039675C" w:rsidRPr="00626204" w:rsidRDefault="0039675C" w:rsidP="001163A7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89B3900" w14:textId="77777777" w:rsidR="0039675C" w:rsidRPr="00626204" w:rsidRDefault="0039675C" w:rsidP="002B70F3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7701A5D5" w14:textId="77777777" w:rsidTr="008E3C33">
        <w:tc>
          <w:tcPr>
            <w:tcW w:w="1280" w:type="dxa"/>
          </w:tcPr>
          <w:p w14:paraId="79393D51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Attendees</w:t>
            </w:r>
          </w:p>
          <w:p w14:paraId="23F24A9B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124F1A7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5" w:type="dxa"/>
          </w:tcPr>
          <w:p w14:paraId="54A2B246" w14:textId="77777777" w:rsidR="00900121" w:rsidRDefault="00900121" w:rsidP="00900121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60F82">
              <w:rPr>
                <w:rFonts w:ascii="Arial" w:hAnsi="Arial" w:cs="Arial"/>
                <w:color w:val="000000" w:themeColor="text1"/>
              </w:rPr>
              <w:t xml:space="preserve">Tim Forrest, Managing Director, Construction &amp; Operations, Copenhagen Infrastructure Partners </w:t>
            </w:r>
            <w:r w:rsidRPr="00460F82">
              <w:rPr>
                <w:rFonts w:ascii="Arial" w:hAnsi="Arial" w:cs="Arial"/>
                <w:b/>
                <w:bCs/>
                <w:color w:val="000000" w:themeColor="text1"/>
              </w:rPr>
              <w:t>(TF)</w:t>
            </w:r>
          </w:p>
          <w:p w14:paraId="2A16F89C" w14:textId="77777777" w:rsidR="001651E5" w:rsidRDefault="001651E5" w:rsidP="001651E5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343053">
              <w:rPr>
                <w:rFonts w:ascii="Arial" w:hAnsi="Arial" w:cs="Arial"/>
                <w:color w:val="000000" w:themeColor="text1"/>
              </w:rPr>
              <w:t xml:space="preserve">David Rees, Head of Development, FCC </w:t>
            </w:r>
            <w:r w:rsidRPr="00474631">
              <w:rPr>
                <w:rFonts w:ascii="Arial" w:hAnsi="Arial" w:cs="Arial"/>
                <w:b/>
                <w:bCs/>
                <w:color w:val="000000" w:themeColor="text1"/>
              </w:rPr>
              <w:t>(</w:t>
            </w:r>
            <w:proofErr w:type="spellStart"/>
            <w:r w:rsidRPr="00474631">
              <w:rPr>
                <w:rFonts w:ascii="Arial" w:hAnsi="Arial" w:cs="Arial"/>
                <w:b/>
                <w:bCs/>
                <w:color w:val="000000" w:themeColor="text1"/>
              </w:rPr>
              <w:t>DRe</w:t>
            </w:r>
            <w:proofErr w:type="spellEnd"/>
            <w:r w:rsidRPr="00474631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  <w:p w14:paraId="63BE0AE7" w14:textId="77777777" w:rsidR="001651E5" w:rsidRDefault="001651E5" w:rsidP="001651E5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Dan Rutter, </w:t>
            </w:r>
            <w:r w:rsidRPr="00C55863">
              <w:rPr>
                <w:rFonts w:ascii="Arial" w:hAnsi="Arial" w:cs="Arial"/>
                <w:color w:val="000000" w:themeColor="text1"/>
              </w:rPr>
              <w:t xml:space="preserve">Operations Manager, LSEP </w:t>
            </w:r>
            <w:r w:rsidRPr="00C55863">
              <w:rPr>
                <w:rFonts w:ascii="Arial" w:hAnsi="Arial" w:cs="Arial"/>
                <w:b/>
                <w:bCs/>
                <w:color w:val="000000" w:themeColor="text1"/>
              </w:rPr>
              <w:t>(</w:t>
            </w:r>
            <w:proofErr w:type="spellStart"/>
            <w:r w:rsidRPr="00C55863">
              <w:rPr>
                <w:rFonts w:ascii="Arial" w:hAnsi="Arial" w:cs="Arial"/>
                <w:b/>
                <w:bCs/>
                <w:color w:val="000000" w:themeColor="text1"/>
              </w:rPr>
              <w:t>DRu</w:t>
            </w:r>
            <w:proofErr w:type="spellEnd"/>
            <w:r w:rsidRPr="00C55863">
              <w:rPr>
                <w:rFonts w:ascii="Arial" w:hAnsi="Arial" w:cs="Arial"/>
                <w:b/>
                <w:bCs/>
                <w:color w:val="000000" w:themeColor="text1"/>
              </w:rPr>
              <w:t xml:space="preserve">) </w:t>
            </w:r>
          </w:p>
          <w:p w14:paraId="1A9215D6" w14:textId="49CD4ADE" w:rsidR="00B257FF" w:rsidRPr="00254459" w:rsidRDefault="00B257FF" w:rsidP="001651E5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254459">
              <w:rPr>
                <w:rFonts w:ascii="Arial" w:hAnsi="Arial" w:cs="Arial"/>
                <w:color w:val="000000" w:themeColor="text1"/>
              </w:rPr>
              <w:t xml:space="preserve">Rebecca Eatwell, Managing Director, Font Communications 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>(RE)</w:t>
            </w:r>
          </w:p>
          <w:p w14:paraId="715C6637" w14:textId="77777777" w:rsidR="00B257FF" w:rsidRPr="00871CCB" w:rsidRDefault="00B257FF" w:rsidP="00B257FF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71CCB">
              <w:rPr>
                <w:rFonts w:ascii="Arial" w:hAnsi="Arial" w:cs="Arial"/>
                <w:color w:val="000000" w:themeColor="text1"/>
              </w:rPr>
              <w:t xml:space="preserve">Steve James, local resident representative </w:t>
            </w:r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(SJ)</w:t>
            </w:r>
          </w:p>
          <w:p w14:paraId="00CA4405" w14:textId="77777777" w:rsidR="00B257FF" w:rsidRPr="00871CCB" w:rsidRDefault="00B257FF" w:rsidP="00B257FF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71CCB">
              <w:rPr>
                <w:rFonts w:ascii="Arial" w:hAnsi="Arial" w:cs="Arial"/>
                <w:color w:val="000000" w:themeColor="text1"/>
              </w:rPr>
              <w:t xml:space="preserve">Cllr Sam Naylor, Northwich Witton ward member, Cheshire West and Chester Council </w:t>
            </w:r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(SN)</w:t>
            </w:r>
          </w:p>
          <w:p w14:paraId="250C4D27" w14:textId="35ED91DE" w:rsidR="00162431" w:rsidRPr="00AF0E4D" w:rsidRDefault="00162431" w:rsidP="00162431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Yasmin Stretton</w:t>
            </w:r>
            <w:r w:rsidRPr="00254459">
              <w:rPr>
                <w:rFonts w:ascii="Arial" w:hAnsi="Arial" w:cs="Arial"/>
                <w:color w:val="000000" w:themeColor="text1"/>
              </w:rPr>
              <w:t>, Font Communications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YS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  <w:p w14:paraId="1C0CE81A" w14:textId="0A30F71F" w:rsidR="00AB3C65" w:rsidRDefault="00AB3C65" w:rsidP="00AB3C65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Lyndsey Sandison, Lostock Gralam PC </w:t>
            </w:r>
            <w:r w:rsidRPr="00930734">
              <w:rPr>
                <w:rFonts w:ascii="Arial" w:hAnsi="Arial" w:cs="Arial"/>
                <w:b/>
                <w:bCs/>
              </w:rPr>
              <w:t>(LS)</w:t>
            </w:r>
          </w:p>
          <w:p w14:paraId="3630E44B" w14:textId="77777777" w:rsidR="00AB3C65" w:rsidRDefault="00AB3C65" w:rsidP="00AB3C65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265E">
              <w:rPr>
                <w:rFonts w:ascii="Arial" w:hAnsi="Arial" w:cs="Arial"/>
                <w:color w:val="000000" w:themeColor="text1"/>
              </w:rPr>
              <w:t xml:space="preserve">Phil Davies, General Counsel &amp; Director, Tata Chemicals Europe </w:t>
            </w:r>
            <w:r w:rsidRPr="00A2265E">
              <w:rPr>
                <w:rFonts w:ascii="Arial" w:hAnsi="Arial" w:cs="Arial"/>
                <w:b/>
                <w:bCs/>
                <w:color w:val="000000" w:themeColor="text1"/>
              </w:rPr>
              <w:t>(PD)</w:t>
            </w:r>
          </w:p>
          <w:p w14:paraId="2AF97635" w14:textId="0CB2E997" w:rsidR="004400B3" w:rsidRPr="000965B4" w:rsidRDefault="004400B3" w:rsidP="00B257FF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1" w:type="dxa"/>
          </w:tcPr>
          <w:p w14:paraId="3F38898C" w14:textId="57D1751C" w:rsidR="0039675C" w:rsidRPr="00626204" w:rsidRDefault="0039675C" w:rsidP="002B70F3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7722189C" w14:textId="77777777" w:rsidTr="008E3C33">
        <w:tc>
          <w:tcPr>
            <w:tcW w:w="1280" w:type="dxa"/>
            <w:shd w:val="clear" w:color="auto" w:fill="C1E4F5" w:themeFill="accent1" w:themeFillTint="33"/>
          </w:tcPr>
          <w:p w14:paraId="1543E4C0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Apologies</w:t>
            </w:r>
          </w:p>
        </w:tc>
        <w:tc>
          <w:tcPr>
            <w:tcW w:w="5945" w:type="dxa"/>
            <w:shd w:val="clear" w:color="auto" w:fill="C1E4F5" w:themeFill="accent1" w:themeFillTint="33"/>
          </w:tcPr>
          <w:p w14:paraId="68AB63B4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701" w:type="dxa"/>
            <w:shd w:val="clear" w:color="auto" w:fill="C1E4F5" w:themeFill="accent1" w:themeFillTint="33"/>
          </w:tcPr>
          <w:p w14:paraId="121CD4F3" w14:textId="77777777" w:rsidR="0039675C" w:rsidRPr="00626204" w:rsidRDefault="0039675C" w:rsidP="002B70F3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187A57DC" w14:textId="77777777" w:rsidTr="008E3C33">
        <w:tc>
          <w:tcPr>
            <w:tcW w:w="1280" w:type="dxa"/>
          </w:tcPr>
          <w:p w14:paraId="72170A8F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5" w:type="dxa"/>
          </w:tcPr>
          <w:p w14:paraId="31328E3A" w14:textId="77777777" w:rsidR="0039675C" w:rsidRDefault="00951129" w:rsidP="000965B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Hazel Honeysett, Principal Planning Officer, </w:t>
            </w:r>
            <w:proofErr w:type="spellStart"/>
            <w:r>
              <w:rPr>
                <w:rFonts w:ascii="Arial" w:hAnsi="Arial" w:cs="Arial"/>
              </w:rPr>
              <w:t>CWaC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217ABA">
              <w:rPr>
                <w:rFonts w:ascii="Arial" w:hAnsi="Arial" w:cs="Arial"/>
                <w:b/>
                <w:bCs/>
              </w:rPr>
              <w:t>(HH)</w:t>
            </w:r>
          </w:p>
          <w:p w14:paraId="75F64CC5" w14:textId="23AF7E3A" w:rsidR="00F513E2" w:rsidRPr="00C5779D" w:rsidRDefault="00F513E2" w:rsidP="000965B4">
            <w:pPr>
              <w:contextualSpacing/>
              <w:rPr>
                <w:rFonts w:ascii="Arial" w:hAnsi="Arial" w:cs="Arial"/>
              </w:rPr>
            </w:pPr>
            <w:r w:rsidRPr="00C5779D">
              <w:rPr>
                <w:rFonts w:ascii="Arial" w:hAnsi="Arial" w:cs="Arial"/>
              </w:rPr>
              <w:t>Cllr Olwyn Dean</w:t>
            </w:r>
            <w:r w:rsidR="00766BE0" w:rsidRPr="00C5779D">
              <w:rPr>
                <w:rFonts w:ascii="Arial" w:hAnsi="Arial" w:cs="Arial"/>
              </w:rPr>
              <w:t xml:space="preserve">, </w:t>
            </w:r>
            <w:r w:rsidR="00B91C4E" w:rsidRPr="00C5779D">
              <w:rPr>
                <w:rFonts w:ascii="Arial" w:hAnsi="Arial" w:cs="Arial"/>
              </w:rPr>
              <w:t xml:space="preserve">Rudheath </w:t>
            </w:r>
            <w:r w:rsidR="00B5301F" w:rsidRPr="00C5779D">
              <w:rPr>
                <w:rFonts w:ascii="Arial" w:hAnsi="Arial" w:cs="Arial"/>
              </w:rPr>
              <w:t xml:space="preserve">ward member, Cheshire West and Chester Council </w:t>
            </w:r>
            <w:r w:rsidR="00B5301F" w:rsidRPr="00B5301F">
              <w:rPr>
                <w:rFonts w:ascii="Arial" w:hAnsi="Arial" w:cs="Arial"/>
                <w:b/>
                <w:bCs/>
              </w:rPr>
              <w:t>(OD)</w:t>
            </w:r>
          </w:p>
          <w:p w14:paraId="1FEB73B6" w14:textId="27D1EDA9" w:rsidR="00EE4C19" w:rsidRPr="00EE4C19" w:rsidRDefault="00EE4C19" w:rsidP="000965B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</w:tcPr>
          <w:p w14:paraId="26C2C132" w14:textId="77777777" w:rsidR="0039675C" w:rsidRPr="00626204" w:rsidRDefault="0039675C" w:rsidP="002B70F3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0799F8FB" w14:textId="77777777" w:rsidTr="008E3C33">
        <w:tc>
          <w:tcPr>
            <w:tcW w:w="1280" w:type="dxa"/>
            <w:shd w:val="clear" w:color="auto" w:fill="C1E4F5" w:themeFill="accent1" w:themeFillTint="33"/>
          </w:tcPr>
          <w:p w14:paraId="28894B58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Item 1 </w:t>
            </w:r>
          </w:p>
        </w:tc>
        <w:tc>
          <w:tcPr>
            <w:tcW w:w="5945" w:type="dxa"/>
            <w:shd w:val="clear" w:color="auto" w:fill="C1E4F5" w:themeFill="accent1" w:themeFillTint="33"/>
          </w:tcPr>
          <w:p w14:paraId="361C4031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Welcome and introductions 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74D76DBE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12BD4F43" w14:textId="77777777" w:rsidTr="008E3C33">
        <w:tc>
          <w:tcPr>
            <w:tcW w:w="1280" w:type="dxa"/>
          </w:tcPr>
          <w:p w14:paraId="38F1587A" w14:textId="77777777" w:rsidR="0039675C" w:rsidRPr="00E32D13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5" w:type="dxa"/>
          </w:tcPr>
          <w:p w14:paraId="1DDC0901" w14:textId="77777777" w:rsidR="0039675C" w:rsidRDefault="0039675C" w:rsidP="002B70F3">
            <w:pPr>
              <w:contextualSpacing/>
              <w:rPr>
                <w:rFonts w:ascii="Arial" w:hAnsi="Arial" w:cs="Arial"/>
              </w:rPr>
            </w:pPr>
            <w:r w:rsidRPr="00E32D13">
              <w:rPr>
                <w:rFonts w:ascii="Arial" w:hAnsi="Arial" w:cs="Arial"/>
              </w:rPr>
              <w:t>RE welcomed attendees to the meeting</w:t>
            </w:r>
            <w:r>
              <w:rPr>
                <w:rFonts w:ascii="Arial" w:hAnsi="Arial" w:cs="Arial"/>
              </w:rPr>
              <w:t xml:space="preserve">. </w:t>
            </w:r>
          </w:p>
          <w:p w14:paraId="687107F7" w14:textId="77777777" w:rsidR="0039675C" w:rsidRPr="00E32D13" w:rsidRDefault="0039675C" w:rsidP="00374B35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34B81BF" w14:textId="77777777" w:rsidR="0039675C" w:rsidRPr="00626204" w:rsidRDefault="0039675C" w:rsidP="002B70F3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066ACCBD" w14:textId="77777777" w:rsidTr="008E3C33">
        <w:tc>
          <w:tcPr>
            <w:tcW w:w="1280" w:type="dxa"/>
            <w:shd w:val="clear" w:color="auto" w:fill="C1E4F5" w:themeFill="accent1" w:themeFillTint="33"/>
          </w:tcPr>
          <w:p w14:paraId="03966CC6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Item 2</w:t>
            </w:r>
          </w:p>
        </w:tc>
        <w:tc>
          <w:tcPr>
            <w:tcW w:w="5945" w:type="dxa"/>
            <w:shd w:val="clear" w:color="auto" w:fill="C1E4F5" w:themeFill="accent1" w:themeFillTint="33"/>
          </w:tcPr>
          <w:p w14:paraId="3CD79A95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Minutes of previous meeting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365217E0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0F7CA77" w14:textId="77777777" w:rsidTr="008E3C33">
        <w:tc>
          <w:tcPr>
            <w:tcW w:w="1280" w:type="dxa"/>
          </w:tcPr>
          <w:p w14:paraId="4A3D1267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5" w:type="dxa"/>
          </w:tcPr>
          <w:p w14:paraId="3139A139" w14:textId="199A7D3F" w:rsidR="00374B35" w:rsidRDefault="0039675C" w:rsidP="002B70F3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Members approved the minutes as an accurate record of the last meeting.</w:t>
            </w:r>
          </w:p>
          <w:p w14:paraId="0E342011" w14:textId="77777777" w:rsidR="000F29E6" w:rsidRDefault="000F29E6" w:rsidP="002B70F3">
            <w:pPr>
              <w:contextualSpacing/>
              <w:rPr>
                <w:rFonts w:ascii="Arial" w:hAnsi="Arial" w:cs="Arial"/>
              </w:rPr>
            </w:pPr>
          </w:p>
          <w:p w14:paraId="361B1564" w14:textId="19A011C8" w:rsidR="000F29E6" w:rsidRDefault="000F29E6" w:rsidP="002B70F3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Actions carried forward:</w:t>
            </w:r>
          </w:p>
          <w:p w14:paraId="49C7B9DA" w14:textId="77777777" w:rsidR="000F29E6" w:rsidRDefault="000F29E6" w:rsidP="002B70F3">
            <w:pPr>
              <w:contextualSpacing/>
              <w:rPr>
                <w:rFonts w:ascii="Arial" w:hAnsi="Arial" w:cs="Arial"/>
              </w:rPr>
            </w:pPr>
          </w:p>
          <w:p w14:paraId="1A10F449" w14:textId="77777777" w:rsidR="002D246E" w:rsidRDefault="00046A8D" w:rsidP="00B706BC">
            <w:pPr>
              <w:pStyle w:val="ListParagraph"/>
              <w:numPr>
                <w:ilvl w:val="0"/>
                <w:numId w:val="21"/>
              </w:numPr>
              <w:ind w:left="305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SN to chase up email sent to Rudheath PC. </w:t>
            </w:r>
            <w:r w:rsidR="00B05106">
              <w:rPr>
                <w:rFonts w:ascii="Arial" w:hAnsi="Arial" w:cs="Arial"/>
              </w:rPr>
              <w:t xml:space="preserve">He is speaking to them on </w:t>
            </w:r>
            <w:r w:rsidR="002D246E">
              <w:rPr>
                <w:rFonts w:ascii="Arial" w:hAnsi="Arial" w:cs="Arial"/>
              </w:rPr>
              <w:t xml:space="preserve">Monday. </w:t>
            </w:r>
          </w:p>
          <w:p w14:paraId="62F569ED" w14:textId="73028EF3" w:rsidR="00B706BC" w:rsidRPr="006C014B" w:rsidRDefault="00B706BC" w:rsidP="00B706BC">
            <w:pPr>
              <w:pStyle w:val="ListParagraph"/>
              <w:ind w:left="305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BED8E53" w14:textId="77777777" w:rsidR="0039675C" w:rsidRDefault="0039675C" w:rsidP="002B70F3">
            <w:pPr>
              <w:contextualSpacing/>
              <w:rPr>
                <w:rFonts w:ascii="Arial" w:hAnsi="Arial" w:cs="Arial"/>
              </w:rPr>
            </w:pPr>
          </w:p>
          <w:p w14:paraId="6379EF33" w14:textId="77777777" w:rsidR="0039675C" w:rsidRDefault="0039675C" w:rsidP="002B70F3">
            <w:pPr>
              <w:contextualSpacing/>
              <w:rPr>
                <w:rFonts w:ascii="Arial" w:hAnsi="Arial" w:cs="Arial"/>
              </w:rPr>
            </w:pPr>
          </w:p>
          <w:p w14:paraId="0DEA3A07" w14:textId="77777777" w:rsidR="0039675C" w:rsidRDefault="0039675C" w:rsidP="002B70F3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1CDDB21B" w14:textId="77777777" w:rsidR="00F46561" w:rsidRDefault="00F46561" w:rsidP="002B70F3">
            <w:pPr>
              <w:contextualSpacing/>
              <w:rPr>
                <w:rFonts w:ascii="Arial" w:hAnsi="Arial" w:cs="Arial"/>
              </w:rPr>
            </w:pPr>
          </w:p>
          <w:p w14:paraId="148E3E54" w14:textId="77777777" w:rsidR="00F46561" w:rsidRDefault="00F46561" w:rsidP="002B70F3">
            <w:pPr>
              <w:contextualSpacing/>
              <w:rPr>
                <w:rFonts w:ascii="Arial" w:hAnsi="Arial" w:cs="Arial"/>
              </w:rPr>
            </w:pPr>
          </w:p>
          <w:p w14:paraId="713A4560" w14:textId="2615C571" w:rsidR="00345C2D" w:rsidRDefault="00345C2D" w:rsidP="002B70F3">
            <w:pPr>
              <w:contextualSpacing/>
              <w:rPr>
                <w:rFonts w:ascii="Arial" w:hAnsi="Arial" w:cs="Arial"/>
              </w:rPr>
            </w:pPr>
          </w:p>
          <w:p w14:paraId="11994BA6" w14:textId="3E32A98F" w:rsidR="00F46561" w:rsidRPr="00F46561" w:rsidRDefault="00F46561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F46561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39675C" w:rsidRPr="00626204" w14:paraId="7DBE39C2" w14:textId="77777777" w:rsidTr="008E3C33">
        <w:tc>
          <w:tcPr>
            <w:tcW w:w="1280" w:type="dxa"/>
            <w:shd w:val="clear" w:color="auto" w:fill="C1E4F5" w:themeFill="accent1" w:themeFillTint="33"/>
          </w:tcPr>
          <w:p w14:paraId="7D1F02AE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Item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945" w:type="dxa"/>
            <w:shd w:val="clear" w:color="auto" w:fill="C1E4F5" w:themeFill="accent1" w:themeFillTint="33"/>
          </w:tcPr>
          <w:p w14:paraId="29B6CA0B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Construction Update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6471D326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2DC7091" w14:textId="77777777" w:rsidTr="008E3C33">
        <w:tc>
          <w:tcPr>
            <w:tcW w:w="1280" w:type="dxa"/>
          </w:tcPr>
          <w:p w14:paraId="05BAC955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5" w:type="dxa"/>
          </w:tcPr>
          <w:p w14:paraId="69CA6D1C" w14:textId="007FD0FA" w:rsidR="0039675C" w:rsidRPr="00E97C0E" w:rsidRDefault="00374B35" w:rsidP="002B7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TF</w:t>
            </w:r>
            <w:r w:rsidR="0039675C" w:rsidRPr="00E97C0E">
              <w:rPr>
                <w:rFonts w:ascii="Arial" w:hAnsi="Arial" w:cs="Arial"/>
              </w:rPr>
              <w:t xml:space="preserve"> provided an update on construction at LSEP.</w:t>
            </w:r>
          </w:p>
          <w:p w14:paraId="5B63109F" w14:textId="77777777" w:rsidR="006D4F3D" w:rsidRPr="006D4F3D" w:rsidRDefault="006D4F3D" w:rsidP="006D4F3D">
            <w:pPr>
              <w:pStyle w:val="ListParagraph"/>
              <w:rPr>
                <w:rFonts w:ascii="Arial" w:hAnsi="Arial" w:cs="Arial"/>
              </w:rPr>
            </w:pPr>
          </w:p>
          <w:p w14:paraId="50C45D5D" w14:textId="77777777" w:rsidR="0039675C" w:rsidRPr="00D61949" w:rsidRDefault="0039675C" w:rsidP="002B70F3">
            <w:pPr>
              <w:rPr>
                <w:rFonts w:ascii="Arial" w:hAnsi="Arial" w:cs="Arial"/>
                <w:b/>
                <w:bCs/>
                <w:u w:val="single"/>
              </w:rPr>
            </w:pPr>
            <w:r w:rsidRPr="00D61949">
              <w:rPr>
                <w:rFonts w:ascii="Arial" w:hAnsi="Arial" w:cs="Arial"/>
                <w:b/>
                <w:bCs/>
                <w:u w:val="single"/>
              </w:rPr>
              <w:t>EFW plant (Energy from Waste Plant)</w:t>
            </w:r>
          </w:p>
          <w:p w14:paraId="183E9639" w14:textId="77777777" w:rsidR="0039675C" w:rsidRDefault="0039675C" w:rsidP="002B70F3">
            <w:pPr>
              <w:rPr>
                <w:rFonts w:ascii="Arial" w:hAnsi="Arial" w:cs="Arial"/>
                <w:b/>
                <w:bCs/>
              </w:rPr>
            </w:pPr>
          </w:p>
          <w:p w14:paraId="2AE526D8" w14:textId="3BB90CEA" w:rsidR="00515112" w:rsidRPr="005C48FB" w:rsidRDefault="0092652C" w:rsidP="0092652C">
            <w:pPr>
              <w:rPr>
                <w:rFonts w:ascii="Arial" w:hAnsi="Arial" w:cs="Arial"/>
                <w:b/>
                <w:bCs/>
              </w:rPr>
            </w:pPr>
            <w:r w:rsidRPr="005C48FB">
              <w:rPr>
                <w:rFonts w:ascii="Arial" w:hAnsi="Arial" w:cs="Arial"/>
                <w:b/>
                <w:bCs/>
              </w:rPr>
              <w:t>Civil Works</w:t>
            </w:r>
            <w:r w:rsidR="009C5E40" w:rsidRPr="005C48FB">
              <w:rPr>
                <w:rFonts w:ascii="Arial" w:hAnsi="Arial" w:cs="Arial"/>
                <w:b/>
                <w:bCs/>
              </w:rPr>
              <w:t>:</w:t>
            </w:r>
          </w:p>
          <w:p w14:paraId="4B805FD8" w14:textId="42BD8791" w:rsidR="0092652C" w:rsidRPr="0015173A" w:rsidRDefault="0092652C" w:rsidP="00B706BC">
            <w:pPr>
              <w:pStyle w:val="ListParagraph"/>
              <w:numPr>
                <w:ilvl w:val="0"/>
                <w:numId w:val="21"/>
              </w:numPr>
              <w:ind w:left="305" w:hanging="283"/>
              <w:rPr>
                <w:rFonts w:ascii="Arial" w:hAnsi="Arial" w:cs="Arial"/>
              </w:rPr>
            </w:pPr>
            <w:r w:rsidRPr="0015173A">
              <w:rPr>
                <w:rFonts w:ascii="Arial" w:hAnsi="Arial" w:cs="Arial"/>
              </w:rPr>
              <w:t>Plant related civil works are now complete</w:t>
            </w:r>
            <w:r w:rsidR="00476E0B" w:rsidRPr="0015173A">
              <w:rPr>
                <w:rFonts w:ascii="Arial" w:hAnsi="Arial" w:cs="Arial"/>
              </w:rPr>
              <w:t xml:space="preserve"> along with </w:t>
            </w:r>
            <w:r w:rsidR="0032693C" w:rsidRPr="0015173A">
              <w:rPr>
                <w:rFonts w:ascii="Arial" w:hAnsi="Arial" w:cs="Arial"/>
              </w:rPr>
              <w:t>u</w:t>
            </w:r>
            <w:r w:rsidRPr="0015173A">
              <w:rPr>
                <w:rFonts w:ascii="Arial" w:hAnsi="Arial" w:cs="Arial"/>
              </w:rPr>
              <w:t xml:space="preserve">nderground services works </w:t>
            </w:r>
            <w:r w:rsidR="0032693C" w:rsidRPr="0015173A">
              <w:rPr>
                <w:rFonts w:ascii="Arial" w:hAnsi="Arial" w:cs="Arial"/>
              </w:rPr>
              <w:t>which are</w:t>
            </w:r>
            <w:r w:rsidRPr="0015173A">
              <w:rPr>
                <w:rFonts w:ascii="Arial" w:hAnsi="Arial" w:cs="Arial"/>
              </w:rPr>
              <w:t xml:space="preserve"> </w:t>
            </w:r>
            <w:r w:rsidR="00822CD7" w:rsidRPr="0015173A">
              <w:rPr>
                <w:rFonts w:ascii="Arial" w:hAnsi="Arial" w:cs="Arial"/>
              </w:rPr>
              <w:t>also</w:t>
            </w:r>
            <w:r w:rsidR="005C20A0" w:rsidRPr="0015173A">
              <w:rPr>
                <w:rFonts w:ascii="Arial" w:hAnsi="Arial" w:cs="Arial"/>
              </w:rPr>
              <w:t xml:space="preserve"> </w:t>
            </w:r>
            <w:r w:rsidRPr="0015173A">
              <w:rPr>
                <w:rFonts w:ascii="Arial" w:hAnsi="Arial" w:cs="Arial"/>
              </w:rPr>
              <w:t>91% complete.</w:t>
            </w:r>
          </w:p>
          <w:p w14:paraId="16E9BB03" w14:textId="44330054" w:rsidR="0092652C" w:rsidRPr="0015173A" w:rsidRDefault="0092652C" w:rsidP="00B706BC">
            <w:pPr>
              <w:pStyle w:val="ListParagraph"/>
              <w:numPr>
                <w:ilvl w:val="0"/>
                <w:numId w:val="21"/>
              </w:numPr>
              <w:ind w:left="305" w:hanging="283"/>
              <w:rPr>
                <w:rFonts w:ascii="Arial" w:hAnsi="Arial" w:cs="Arial"/>
              </w:rPr>
            </w:pPr>
            <w:r w:rsidRPr="0015173A">
              <w:rPr>
                <w:rFonts w:ascii="Arial" w:hAnsi="Arial" w:cs="Arial"/>
              </w:rPr>
              <w:t xml:space="preserve">Roads &amp; </w:t>
            </w:r>
            <w:r w:rsidR="00753408">
              <w:rPr>
                <w:rFonts w:ascii="Arial" w:hAnsi="Arial" w:cs="Arial"/>
              </w:rPr>
              <w:t>h</w:t>
            </w:r>
            <w:r w:rsidRPr="0015173A">
              <w:rPr>
                <w:rFonts w:ascii="Arial" w:hAnsi="Arial" w:cs="Arial"/>
              </w:rPr>
              <w:t>ardstanding works</w:t>
            </w:r>
            <w:r w:rsidR="005C20A0" w:rsidRPr="0015173A">
              <w:rPr>
                <w:rFonts w:ascii="Arial" w:hAnsi="Arial" w:cs="Arial"/>
              </w:rPr>
              <w:t xml:space="preserve"> are</w:t>
            </w:r>
            <w:r w:rsidRPr="0015173A">
              <w:rPr>
                <w:rFonts w:ascii="Arial" w:hAnsi="Arial" w:cs="Arial"/>
              </w:rPr>
              <w:t xml:space="preserve"> now underway </w:t>
            </w:r>
          </w:p>
          <w:p w14:paraId="6156C9D7" w14:textId="77777777" w:rsidR="00515112" w:rsidRDefault="00515112" w:rsidP="0092652C">
            <w:pPr>
              <w:rPr>
                <w:rFonts w:ascii="Arial" w:hAnsi="Arial" w:cs="Arial"/>
              </w:rPr>
            </w:pPr>
          </w:p>
          <w:p w14:paraId="7D29AAE6" w14:textId="77777777" w:rsidR="00B706BC" w:rsidRDefault="00B706BC" w:rsidP="0092652C">
            <w:pPr>
              <w:rPr>
                <w:rFonts w:ascii="Arial" w:hAnsi="Arial" w:cs="Arial"/>
              </w:rPr>
            </w:pPr>
          </w:p>
          <w:p w14:paraId="655338E9" w14:textId="77777777" w:rsidR="00B706BC" w:rsidRPr="0092652C" w:rsidRDefault="00B706BC" w:rsidP="0092652C">
            <w:pPr>
              <w:rPr>
                <w:rFonts w:ascii="Arial" w:hAnsi="Arial" w:cs="Arial"/>
              </w:rPr>
            </w:pPr>
          </w:p>
          <w:p w14:paraId="1FB817E4" w14:textId="75AFDB81" w:rsidR="0092652C" w:rsidRPr="005C48FB" w:rsidRDefault="0092652C" w:rsidP="0092652C">
            <w:pPr>
              <w:rPr>
                <w:rFonts w:ascii="Arial" w:hAnsi="Arial" w:cs="Arial"/>
                <w:b/>
                <w:bCs/>
              </w:rPr>
            </w:pPr>
            <w:r w:rsidRPr="005C48FB">
              <w:rPr>
                <w:rFonts w:ascii="Arial" w:hAnsi="Arial" w:cs="Arial"/>
                <w:b/>
                <w:bCs/>
              </w:rPr>
              <w:lastRenderedPageBreak/>
              <w:t>Erection works</w:t>
            </w:r>
            <w:r w:rsidR="009C5E40" w:rsidRPr="005C48FB">
              <w:rPr>
                <w:rFonts w:ascii="Arial" w:hAnsi="Arial" w:cs="Arial"/>
                <w:b/>
                <w:bCs/>
              </w:rPr>
              <w:t>:</w:t>
            </w:r>
          </w:p>
          <w:p w14:paraId="74794956" w14:textId="3F990DE4" w:rsidR="0092652C" w:rsidRPr="0015173A" w:rsidRDefault="005C20A0" w:rsidP="00B706BC">
            <w:pPr>
              <w:pStyle w:val="ListParagraph"/>
              <w:numPr>
                <w:ilvl w:val="0"/>
                <w:numId w:val="41"/>
              </w:numPr>
              <w:ind w:left="305" w:hanging="283"/>
              <w:rPr>
                <w:rFonts w:ascii="Arial" w:hAnsi="Arial" w:cs="Arial"/>
              </w:rPr>
            </w:pPr>
            <w:r w:rsidRPr="0015173A">
              <w:rPr>
                <w:rFonts w:ascii="Arial" w:hAnsi="Arial" w:cs="Arial"/>
              </w:rPr>
              <w:t>The boiler</w:t>
            </w:r>
            <w:r w:rsidR="0092652C" w:rsidRPr="0015173A">
              <w:rPr>
                <w:rFonts w:ascii="Arial" w:hAnsi="Arial" w:cs="Arial"/>
              </w:rPr>
              <w:t xml:space="preserve"> steelwork is now complete and building steelworks </w:t>
            </w:r>
            <w:r w:rsidRPr="0015173A">
              <w:rPr>
                <w:rFonts w:ascii="Arial" w:hAnsi="Arial" w:cs="Arial"/>
              </w:rPr>
              <w:t>are close to being</w:t>
            </w:r>
            <w:r w:rsidR="0092652C" w:rsidRPr="0015173A">
              <w:rPr>
                <w:rFonts w:ascii="Arial" w:hAnsi="Arial" w:cs="Arial"/>
              </w:rPr>
              <w:t xml:space="preserve"> complete</w:t>
            </w:r>
            <w:r w:rsidRPr="0015173A">
              <w:rPr>
                <w:rFonts w:ascii="Arial" w:hAnsi="Arial" w:cs="Arial"/>
              </w:rPr>
              <w:t>d</w:t>
            </w:r>
            <w:r w:rsidR="0092652C" w:rsidRPr="0015173A">
              <w:rPr>
                <w:rFonts w:ascii="Arial" w:hAnsi="Arial" w:cs="Arial"/>
              </w:rPr>
              <w:t>.</w:t>
            </w:r>
          </w:p>
          <w:p w14:paraId="6BFF5B54" w14:textId="19C3C138" w:rsidR="0092652C" w:rsidRPr="0015173A" w:rsidRDefault="0063296C" w:rsidP="00B706BC">
            <w:pPr>
              <w:pStyle w:val="ListParagraph"/>
              <w:numPr>
                <w:ilvl w:val="0"/>
                <w:numId w:val="41"/>
              </w:numPr>
              <w:ind w:left="305" w:hanging="283"/>
              <w:rPr>
                <w:rFonts w:ascii="Arial" w:hAnsi="Arial" w:cs="Arial"/>
              </w:rPr>
            </w:pPr>
            <w:r w:rsidRPr="0015173A">
              <w:rPr>
                <w:rFonts w:ascii="Arial" w:hAnsi="Arial" w:cs="Arial"/>
              </w:rPr>
              <w:t>The b</w:t>
            </w:r>
            <w:r w:rsidR="0092652C" w:rsidRPr="0015173A">
              <w:rPr>
                <w:rFonts w:ascii="Arial" w:hAnsi="Arial" w:cs="Arial"/>
              </w:rPr>
              <w:t>oiler erection, Flue Gas Treatment, Steam turbine, and ACC works</w:t>
            </w:r>
            <w:r w:rsidRPr="0015173A">
              <w:rPr>
                <w:rFonts w:ascii="Arial" w:hAnsi="Arial" w:cs="Arial"/>
              </w:rPr>
              <w:t xml:space="preserve"> are</w:t>
            </w:r>
            <w:r w:rsidR="0092652C" w:rsidRPr="0015173A">
              <w:rPr>
                <w:rFonts w:ascii="Arial" w:hAnsi="Arial" w:cs="Arial"/>
              </w:rPr>
              <w:t xml:space="preserve"> now substantially complete </w:t>
            </w:r>
          </w:p>
          <w:p w14:paraId="514E3F1C" w14:textId="4D0DF050" w:rsidR="000534E9" w:rsidRPr="0015173A" w:rsidRDefault="0092652C" w:rsidP="00B706BC">
            <w:pPr>
              <w:pStyle w:val="ListParagraph"/>
              <w:numPr>
                <w:ilvl w:val="0"/>
                <w:numId w:val="41"/>
              </w:numPr>
              <w:ind w:left="305" w:hanging="283"/>
              <w:rPr>
                <w:rFonts w:ascii="Arial" w:hAnsi="Arial" w:cs="Arial"/>
              </w:rPr>
            </w:pPr>
            <w:r w:rsidRPr="0015173A">
              <w:rPr>
                <w:rFonts w:ascii="Arial" w:hAnsi="Arial" w:cs="Arial"/>
              </w:rPr>
              <w:t xml:space="preserve">The roofing and cladding is now almost </w:t>
            </w:r>
            <w:r w:rsidR="00EA0609" w:rsidRPr="0015173A">
              <w:rPr>
                <w:rFonts w:ascii="Arial" w:hAnsi="Arial" w:cs="Arial"/>
              </w:rPr>
              <w:t>complete,</w:t>
            </w:r>
            <w:r w:rsidRPr="0015173A">
              <w:rPr>
                <w:rFonts w:ascii="Arial" w:hAnsi="Arial" w:cs="Arial"/>
              </w:rPr>
              <w:t xml:space="preserve"> awaiting delivery and installation of the louvres to complete the works</w:t>
            </w:r>
          </w:p>
          <w:p w14:paraId="13B6FABD" w14:textId="77777777" w:rsidR="009C5E40" w:rsidRDefault="009C5E40" w:rsidP="0092652C">
            <w:pPr>
              <w:rPr>
                <w:rFonts w:ascii="Arial" w:hAnsi="Arial" w:cs="Arial"/>
              </w:rPr>
            </w:pPr>
          </w:p>
          <w:p w14:paraId="7DE0C53C" w14:textId="5D124407" w:rsidR="009C5E40" w:rsidRPr="005C48FB" w:rsidRDefault="009C5E40" w:rsidP="009C5E40">
            <w:pPr>
              <w:rPr>
                <w:rFonts w:ascii="Arial" w:hAnsi="Arial" w:cs="Arial"/>
                <w:b/>
                <w:bCs/>
              </w:rPr>
            </w:pPr>
            <w:r w:rsidRPr="005C48FB">
              <w:rPr>
                <w:rFonts w:ascii="Arial" w:hAnsi="Arial" w:cs="Arial"/>
                <w:b/>
                <w:bCs/>
              </w:rPr>
              <w:t>Process Works:</w:t>
            </w:r>
          </w:p>
          <w:p w14:paraId="31C93C20" w14:textId="77777777" w:rsidR="00773835" w:rsidRPr="0015173A" w:rsidRDefault="009C5E40" w:rsidP="00B706BC">
            <w:pPr>
              <w:pStyle w:val="ListParagraph"/>
              <w:numPr>
                <w:ilvl w:val="0"/>
                <w:numId w:val="29"/>
              </w:numPr>
              <w:ind w:left="305" w:hanging="283"/>
              <w:rPr>
                <w:rFonts w:ascii="Arial" w:hAnsi="Arial" w:cs="Arial"/>
              </w:rPr>
            </w:pPr>
            <w:r w:rsidRPr="0015173A">
              <w:rPr>
                <w:rFonts w:ascii="Arial" w:hAnsi="Arial" w:cs="Arial"/>
              </w:rPr>
              <w:t xml:space="preserve">Piping works </w:t>
            </w:r>
            <w:r w:rsidR="00BB01ED" w:rsidRPr="0015173A">
              <w:rPr>
                <w:rFonts w:ascii="Arial" w:hAnsi="Arial" w:cs="Arial"/>
              </w:rPr>
              <w:t>ar</w:t>
            </w:r>
            <w:r w:rsidRPr="0015173A">
              <w:rPr>
                <w:rFonts w:ascii="Arial" w:hAnsi="Arial" w:cs="Arial"/>
              </w:rPr>
              <w:t>e 90% complete</w:t>
            </w:r>
            <w:r w:rsidR="00D26EB4" w:rsidRPr="0015173A">
              <w:rPr>
                <w:rFonts w:ascii="Arial" w:hAnsi="Arial" w:cs="Arial"/>
              </w:rPr>
              <w:t xml:space="preserve">, </w:t>
            </w:r>
            <w:r w:rsidR="008F7EF5" w:rsidRPr="0015173A">
              <w:rPr>
                <w:rFonts w:ascii="Arial" w:hAnsi="Arial" w:cs="Arial"/>
              </w:rPr>
              <w:t>i</w:t>
            </w:r>
            <w:r w:rsidRPr="0015173A">
              <w:rPr>
                <w:rFonts w:ascii="Arial" w:hAnsi="Arial" w:cs="Arial"/>
              </w:rPr>
              <w:t>nsulation works are 70% complete</w:t>
            </w:r>
            <w:r w:rsidR="00D26EB4" w:rsidRPr="0015173A">
              <w:rPr>
                <w:rFonts w:ascii="Arial" w:hAnsi="Arial" w:cs="Arial"/>
              </w:rPr>
              <w:t xml:space="preserve"> and e</w:t>
            </w:r>
            <w:r w:rsidRPr="0015173A">
              <w:rPr>
                <w:rFonts w:ascii="Arial" w:hAnsi="Arial" w:cs="Arial"/>
              </w:rPr>
              <w:t>lectrical installation works are now 60%</w:t>
            </w:r>
            <w:r w:rsidR="00D26EB4" w:rsidRPr="0015173A">
              <w:rPr>
                <w:rFonts w:ascii="Arial" w:hAnsi="Arial" w:cs="Arial"/>
              </w:rPr>
              <w:t xml:space="preserve"> complete</w:t>
            </w:r>
            <w:r w:rsidRPr="0015173A">
              <w:rPr>
                <w:rFonts w:ascii="Arial" w:hAnsi="Arial" w:cs="Arial"/>
              </w:rPr>
              <w:t xml:space="preserve">. </w:t>
            </w:r>
          </w:p>
          <w:p w14:paraId="2005141F" w14:textId="02AE3CBA" w:rsidR="00515112" w:rsidRPr="0015173A" w:rsidRDefault="00773835" w:rsidP="00B706BC">
            <w:pPr>
              <w:pStyle w:val="ListParagraph"/>
              <w:numPr>
                <w:ilvl w:val="0"/>
                <w:numId w:val="29"/>
              </w:numPr>
              <w:ind w:left="305" w:hanging="283"/>
              <w:rPr>
                <w:rFonts w:ascii="Arial" w:hAnsi="Arial" w:cs="Arial"/>
              </w:rPr>
            </w:pPr>
            <w:r w:rsidRPr="0015173A">
              <w:rPr>
                <w:rFonts w:ascii="Arial" w:hAnsi="Arial" w:cs="Arial"/>
              </w:rPr>
              <w:t>The grid</w:t>
            </w:r>
            <w:r w:rsidR="009C5E40" w:rsidRPr="0015173A">
              <w:rPr>
                <w:rFonts w:ascii="Arial" w:hAnsi="Arial" w:cs="Arial"/>
              </w:rPr>
              <w:t xml:space="preserve"> substation </w:t>
            </w:r>
            <w:r w:rsidRPr="0015173A">
              <w:rPr>
                <w:rFonts w:ascii="Arial" w:hAnsi="Arial" w:cs="Arial"/>
              </w:rPr>
              <w:t xml:space="preserve">is </w:t>
            </w:r>
            <w:r w:rsidR="009C5E40" w:rsidRPr="0015173A">
              <w:rPr>
                <w:rFonts w:ascii="Arial" w:hAnsi="Arial" w:cs="Arial"/>
              </w:rPr>
              <w:t xml:space="preserve">now complete and fully adopted by SPEN. </w:t>
            </w:r>
            <w:r w:rsidRPr="0015173A">
              <w:rPr>
                <w:rFonts w:ascii="Arial" w:hAnsi="Arial" w:cs="Arial"/>
              </w:rPr>
              <w:t>It is expected to go live in</w:t>
            </w:r>
            <w:r w:rsidR="005D45E5">
              <w:rPr>
                <w:rFonts w:ascii="Arial" w:hAnsi="Arial" w:cs="Arial"/>
              </w:rPr>
              <w:t xml:space="preserve"> April</w:t>
            </w:r>
            <w:r w:rsidRPr="0015173A">
              <w:rPr>
                <w:rFonts w:ascii="Arial" w:hAnsi="Arial" w:cs="Arial"/>
              </w:rPr>
              <w:t xml:space="preserve"> 2026.</w:t>
            </w:r>
            <w:r w:rsidR="009C5E40" w:rsidRPr="0015173A">
              <w:rPr>
                <w:rFonts w:ascii="Arial" w:hAnsi="Arial" w:cs="Arial"/>
              </w:rPr>
              <w:t xml:space="preserve"> </w:t>
            </w:r>
          </w:p>
          <w:p w14:paraId="559CB56E" w14:textId="77777777" w:rsidR="00515112" w:rsidRDefault="00515112" w:rsidP="009C5E40">
            <w:pPr>
              <w:rPr>
                <w:rFonts w:ascii="Arial" w:hAnsi="Arial" w:cs="Arial"/>
              </w:rPr>
            </w:pPr>
          </w:p>
          <w:p w14:paraId="477A1EFC" w14:textId="7D9F81EC" w:rsidR="00515112" w:rsidRPr="0065452A" w:rsidRDefault="00515112" w:rsidP="00515112">
            <w:pPr>
              <w:rPr>
                <w:rFonts w:ascii="Arial" w:hAnsi="Arial" w:cs="Arial"/>
                <w:b/>
                <w:bCs/>
              </w:rPr>
            </w:pPr>
            <w:r w:rsidRPr="0065452A">
              <w:rPr>
                <w:rFonts w:ascii="Arial" w:hAnsi="Arial" w:cs="Arial"/>
                <w:b/>
                <w:bCs/>
              </w:rPr>
              <w:t>Look Ahead</w:t>
            </w:r>
            <w:r w:rsidR="005C48FB" w:rsidRPr="0065452A">
              <w:rPr>
                <w:rFonts w:ascii="Arial" w:hAnsi="Arial" w:cs="Arial"/>
                <w:b/>
                <w:bCs/>
              </w:rPr>
              <w:t>:</w:t>
            </w:r>
          </w:p>
          <w:p w14:paraId="443F4A84" w14:textId="1B362BCE" w:rsidR="00515112" w:rsidRPr="008E7CB3" w:rsidRDefault="008E7CB3" w:rsidP="00B706BC">
            <w:pPr>
              <w:pStyle w:val="ListParagraph"/>
              <w:numPr>
                <w:ilvl w:val="0"/>
                <w:numId w:val="36"/>
              </w:numPr>
              <w:ind w:left="305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515112" w:rsidRPr="008E7CB3">
              <w:rPr>
                <w:rFonts w:ascii="Arial" w:hAnsi="Arial" w:cs="Arial"/>
              </w:rPr>
              <w:t>iping</w:t>
            </w:r>
            <w:r>
              <w:rPr>
                <w:rFonts w:ascii="Arial" w:hAnsi="Arial" w:cs="Arial"/>
              </w:rPr>
              <w:t xml:space="preserve"> </w:t>
            </w:r>
            <w:r w:rsidR="00515112" w:rsidRPr="008E7CB3">
              <w:rPr>
                <w:rFonts w:ascii="Arial" w:hAnsi="Arial" w:cs="Arial"/>
              </w:rPr>
              <w:t xml:space="preserve">is due to finish </w:t>
            </w:r>
            <w:r>
              <w:rPr>
                <w:rFonts w:ascii="Arial" w:hAnsi="Arial" w:cs="Arial"/>
              </w:rPr>
              <w:t xml:space="preserve">in </w:t>
            </w:r>
            <w:r w:rsidR="00515112" w:rsidRPr="008E7CB3">
              <w:rPr>
                <w:rFonts w:ascii="Arial" w:hAnsi="Arial" w:cs="Arial"/>
              </w:rPr>
              <w:t>April</w:t>
            </w:r>
            <w:r>
              <w:rPr>
                <w:rFonts w:ascii="Arial" w:hAnsi="Arial" w:cs="Arial"/>
              </w:rPr>
              <w:t xml:space="preserve"> followed by</w:t>
            </w:r>
            <w:r w:rsidR="00515112" w:rsidRPr="008E7CB3">
              <w:rPr>
                <w:rFonts w:ascii="Arial" w:hAnsi="Arial" w:cs="Arial"/>
              </w:rPr>
              <w:t xml:space="preserve"> insulation which is due to finish May and electrical cable works that are due to finish July.  </w:t>
            </w:r>
          </w:p>
          <w:p w14:paraId="4B1A831E" w14:textId="2E20CB88" w:rsidR="00515112" w:rsidRPr="008E7CB3" w:rsidRDefault="00515112" w:rsidP="00B706BC">
            <w:pPr>
              <w:pStyle w:val="ListParagraph"/>
              <w:numPr>
                <w:ilvl w:val="0"/>
                <w:numId w:val="36"/>
              </w:numPr>
              <w:ind w:left="305" w:hanging="283"/>
              <w:rPr>
                <w:rFonts w:ascii="Arial" w:hAnsi="Arial" w:cs="Arial"/>
              </w:rPr>
            </w:pPr>
            <w:r w:rsidRPr="008E7CB3">
              <w:rPr>
                <w:rFonts w:ascii="Arial" w:hAnsi="Arial" w:cs="Arial"/>
              </w:rPr>
              <w:t xml:space="preserve">The </w:t>
            </w:r>
            <w:r w:rsidR="008E7CB3" w:rsidRPr="008E7CB3">
              <w:rPr>
                <w:rFonts w:ascii="Arial" w:hAnsi="Arial" w:cs="Arial"/>
              </w:rPr>
              <w:t>refurbishment</w:t>
            </w:r>
            <w:r w:rsidRPr="008E7CB3">
              <w:rPr>
                <w:rFonts w:ascii="Arial" w:hAnsi="Arial" w:cs="Arial"/>
              </w:rPr>
              <w:t xml:space="preserve"> of the admin building &amp; control room is </w:t>
            </w:r>
            <w:r w:rsidR="008E7CB3">
              <w:rPr>
                <w:rFonts w:ascii="Arial" w:hAnsi="Arial" w:cs="Arial"/>
              </w:rPr>
              <w:t>in progress.</w:t>
            </w:r>
          </w:p>
          <w:p w14:paraId="5324F595" w14:textId="77777777" w:rsidR="00515112" w:rsidRPr="008E7CB3" w:rsidRDefault="00515112" w:rsidP="00B706BC">
            <w:pPr>
              <w:pStyle w:val="ListParagraph"/>
              <w:numPr>
                <w:ilvl w:val="0"/>
                <w:numId w:val="36"/>
              </w:numPr>
              <w:ind w:left="305" w:hanging="283"/>
              <w:rPr>
                <w:rFonts w:ascii="Arial" w:hAnsi="Arial" w:cs="Arial"/>
              </w:rPr>
            </w:pPr>
            <w:r w:rsidRPr="008E7CB3">
              <w:rPr>
                <w:rFonts w:ascii="Arial" w:hAnsi="Arial" w:cs="Arial"/>
              </w:rPr>
              <w:t>First cold commissioning took place in January 2026 and will accelerate after the site is made live in early April 2026.</w:t>
            </w:r>
          </w:p>
          <w:p w14:paraId="77AF6A47" w14:textId="6F75C889" w:rsidR="00C5747B" w:rsidRPr="00C5779D" w:rsidRDefault="008E7CB3" w:rsidP="00B706BC">
            <w:pPr>
              <w:pStyle w:val="ListParagraph"/>
              <w:numPr>
                <w:ilvl w:val="0"/>
                <w:numId w:val="36"/>
              </w:numPr>
              <w:ind w:left="305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first</w:t>
            </w:r>
            <w:r w:rsidR="00515112" w:rsidRPr="008E7CB3">
              <w:rPr>
                <w:rFonts w:ascii="Arial" w:hAnsi="Arial" w:cs="Arial"/>
              </w:rPr>
              <w:t xml:space="preserve"> fire on waste is scheduled for September 2026 </w:t>
            </w:r>
            <w:r w:rsidR="00BF6411">
              <w:rPr>
                <w:rFonts w:ascii="Arial" w:hAnsi="Arial" w:cs="Arial"/>
              </w:rPr>
              <w:t xml:space="preserve">with the plant set to be fully operational in </w:t>
            </w:r>
            <w:r w:rsidR="00515112" w:rsidRPr="008E7CB3">
              <w:rPr>
                <w:rFonts w:ascii="Arial" w:hAnsi="Arial" w:cs="Arial"/>
              </w:rPr>
              <w:t>early 2027.</w:t>
            </w:r>
          </w:p>
        </w:tc>
        <w:tc>
          <w:tcPr>
            <w:tcW w:w="1701" w:type="dxa"/>
          </w:tcPr>
          <w:p w14:paraId="1F8D2433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4B27C7E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E5E9795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DEA169B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8720C3B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A4BF7B2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F6A2D5A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75A8653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6DFF391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8900494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80C61D5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E11E778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FE9BE2E" w14:textId="77777777" w:rsidR="0039675C" w:rsidRPr="00F46561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0D257DA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B092249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A8619B7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DB4EC46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FD9B15D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5DBCEF8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D21E45B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3AA9348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BF4E96C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ADDC7A1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428DCBC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46922ED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A05BD14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7B43BC0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53E8770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9C29C17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3CAE429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098882C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EA936C9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165095A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DD548F9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C91F818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E422486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AE22603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98B0D57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1C3DB79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1C2FF62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022E725" w14:textId="77777777" w:rsidR="00AA13AE" w:rsidRPr="00F46561" w:rsidRDefault="00AA13AE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DF31E42" w14:textId="32C0E8A6" w:rsidR="0039675C" w:rsidRPr="00F46561" w:rsidRDefault="0039675C" w:rsidP="00D960E2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13FB2EF" w14:textId="77777777" w:rsidTr="008E3C33">
        <w:tc>
          <w:tcPr>
            <w:tcW w:w="1280" w:type="dxa"/>
            <w:shd w:val="clear" w:color="auto" w:fill="C1E4F5" w:themeFill="accent1" w:themeFillTint="33"/>
          </w:tcPr>
          <w:p w14:paraId="1DD7330F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Item 4</w:t>
            </w:r>
          </w:p>
        </w:tc>
        <w:tc>
          <w:tcPr>
            <w:tcW w:w="5945" w:type="dxa"/>
            <w:shd w:val="clear" w:color="auto" w:fill="C1E4F5" w:themeFill="accent1" w:themeFillTint="33"/>
          </w:tcPr>
          <w:p w14:paraId="63CE8BC2" w14:textId="77777777" w:rsidR="0039675C" w:rsidRPr="00E070CE" w:rsidRDefault="0039675C" w:rsidP="002B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Community engagement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05D46BFE" w14:textId="77777777" w:rsidR="0039675C" w:rsidRPr="00626204" w:rsidRDefault="0039675C" w:rsidP="002B70F3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4BB8D763" w14:textId="77777777" w:rsidTr="008E3C33">
        <w:tc>
          <w:tcPr>
            <w:tcW w:w="1280" w:type="dxa"/>
          </w:tcPr>
          <w:p w14:paraId="43C0557D" w14:textId="77777777" w:rsidR="0039675C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5" w:type="dxa"/>
          </w:tcPr>
          <w:p w14:paraId="449C6E02" w14:textId="77777777" w:rsidR="0039675C" w:rsidRPr="009A2B2E" w:rsidRDefault="0039675C" w:rsidP="002B7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 provided an update on the community </w:t>
            </w:r>
            <w:r w:rsidRPr="009A2B2E">
              <w:rPr>
                <w:rFonts w:ascii="Arial" w:hAnsi="Arial" w:cs="Arial"/>
              </w:rPr>
              <w:t xml:space="preserve">engagement activity. </w:t>
            </w:r>
          </w:p>
          <w:p w14:paraId="40351526" w14:textId="77777777" w:rsidR="0039675C" w:rsidRDefault="0039675C" w:rsidP="002B70F3">
            <w:pPr>
              <w:rPr>
                <w:rFonts w:ascii="Arial" w:hAnsi="Arial" w:cs="Arial"/>
              </w:rPr>
            </w:pPr>
          </w:p>
          <w:p w14:paraId="044731CF" w14:textId="159032AF" w:rsidR="00B97710" w:rsidRPr="00C1570E" w:rsidRDefault="00C1570E" w:rsidP="00B706BC">
            <w:pPr>
              <w:pStyle w:val="ListParagraph"/>
              <w:numPr>
                <w:ilvl w:val="0"/>
                <w:numId w:val="42"/>
              </w:numPr>
              <w:ind w:left="305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n</w:t>
            </w:r>
            <w:r w:rsidR="00B97710" w:rsidRPr="00C1570E">
              <w:rPr>
                <w:rFonts w:ascii="Arial" w:hAnsi="Arial" w:cs="Arial"/>
              </w:rPr>
              <w:t>oticeboard update</w:t>
            </w:r>
            <w:r>
              <w:rPr>
                <w:rFonts w:ascii="Arial" w:hAnsi="Arial" w:cs="Arial"/>
              </w:rPr>
              <w:t xml:space="preserve"> has been</w:t>
            </w:r>
            <w:r w:rsidR="00B97710" w:rsidRPr="00C1570E">
              <w:rPr>
                <w:rFonts w:ascii="Arial" w:hAnsi="Arial" w:cs="Arial"/>
              </w:rPr>
              <w:t xml:space="preserve"> provided</w:t>
            </w:r>
            <w:r w:rsidR="007E760F">
              <w:rPr>
                <w:rFonts w:ascii="Arial" w:hAnsi="Arial" w:cs="Arial"/>
              </w:rPr>
              <w:t xml:space="preserve"> </w:t>
            </w:r>
          </w:p>
          <w:p w14:paraId="3A4E756B" w14:textId="499C30BF" w:rsidR="00B97710" w:rsidRPr="00C1570E" w:rsidRDefault="00C1570E" w:rsidP="00B706BC">
            <w:pPr>
              <w:pStyle w:val="ListParagraph"/>
              <w:numPr>
                <w:ilvl w:val="0"/>
                <w:numId w:val="42"/>
              </w:numPr>
              <w:ind w:left="305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</w:t>
            </w:r>
            <w:r w:rsidR="007E760F">
              <w:rPr>
                <w:rFonts w:ascii="Arial" w:hAnsi="Arial" w:cs="Arial"/>
              </w:rPr>
              <w:t xml:space="preserve">are plans for </w:t>
            </w:r>
            <w:r>
              <w:rPr>
                <w:rFonts w:ascii="Arial" w:hAnsi="Arial" w:cs="Arial"/>
              </w:rPr>
              <w:t xml:space="preserve">a </w:t>
            </w:r>
            <w:r w:rsidR="007E760F">
              <w:rPr>
                <w:rFonts w:ascii="Arial" w:hAnsi="Arial" w:cs="Arial"/>
              </w:rPr>
              <w:t>f</w:t>
            </w:r>
            <w:r w:rsidR="00B97710" w:rsidRPr="00C1570E">
              <w:rPr>
                <w:rFonts w:ascii="Arial" w:hAnsi="Arial" w:cs="Arial"/>
              </w:rPr>
              <w:t xml:space="preserve">uture </w:t>
            </w:r>
            <w:r w:rsidR="007E760F">
              <w:rPr>
                <w:rFonts w:ascii="Arial" w:hAnsi="Arial" w:cs="Arial"/>
              </w:rPr>
              <w:t xml:space="preserve">Community </w:t>
            </w:r>
            <w:r w:rsidR="00B97710" w:rsidRPr="00C1570E">
              <w:rPr>
                <w:rFonts w:ascii="Arial" w:hAnsi="Arial" w:cs="Arial"/>
              </w:rPr>
              <w:t>Open Day</w:t>
            </w:r>
            <w:r w:rsidR="007E760F">
              <w:rPr>
                <w:rFonts w:ascii="Arial" w:hAnsi="Arial" w:cs="Arial"/>
              </w:rPr>
              <w:t xml:space="preserve"> in May/June</w:t>
            </w:r>
          </w:p>
          <w:p w14:paraId="5FB82F4B" w14:textId="0806E316" w:rsidR="00105B58" w:rsidRPr="00C1570E" w:rsidRDefault="001A2951" w:rsidP="00B706BC">
            <w:pPr>
              <w:pStyle w:val="ListParagraph"/>
              <w:numPr>
                <w:ilvl w:val="0"/>
                <w:numId w:val="42"/>
              </w:numPr>
              <w:ind w:left="305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</w:t>
            </w:r>
            <w:r w:rsidR="007E760F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ewsletter is</w:t>
            </w:r>
            <w:r w:rsidR="00B97710" w:rsidRPr="00C1570E">
              <w:rPr>
                <w:rFonts w:ascii="Arial" w:hAnsi="Arial" w:cs="Arial"/>
              </w:rPr>
              <w:t xml:space="preserve"> being produced</w:t>
            </w:r>
            <w:r>
              <w:rPr>
                <w:rFonts w:ascii="Arial" w:hAnsi="Arial" w:cs="Arial"/>
              </w:rPr>
              <w:t xml:space="preserve">, including information on the </w:t>
            </w:r>
            <w:r w:rsidR="00B97710" w:rsidRPr="00C1570E">
              <w:rPr>
                <w:rFonts w:ascii="Arial" w:hAnsi="Arial" w:cs="Arial"/>
              </w:rPr>
              <w:t>Community Fund</w:t>
            </w:r>
            <w:r w:rsidR="007E760F">
              <w:rPr>
                <w:rFonts w:ascii="Arial" w:hAnsi="Arial" w:cs="Arial"/>
              </w:rPr>
              <w:t xml:space="preserve"> and inviting people to register for the open day</w:t>
            </w:r>
          </w:p>
          <w:p w14:paraId="055AA87A" w14:textId="3751495C" w:rsidR="000F0C93" w:rsidRPr="00FF72C3" w:rsidRDefault="000F0C93" w:rsidP="005C4F54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1FDFE41" w14:textId="77777777" w:rsidR="0039675C" w:rsidRDefault="0039675C" w:rsidP="002B70F3">
            <w:pPr>
              <w:contextualSpacing/>
              <w:rPr>
                <w:rFonts w:ascii="Arial" w:hAnsi="Arial" w:cs="Arial"/>
              </w:rPr>
            </w:pPr>
          </w:p>
          <w:p w14:paraId="080FC45B" w14:textId="77777777" w:rsidR="0039675C" w:rsidRDefault="0039675C" w:rsidP="002B70F3">
            <w:pPr>
              <w:contextualSpacing/>
              <w:rPr>
                <w:rFonts w:ascii="Arial" w:hAnsi="Arial" w:cs="Arial"/>
              </w:rPr>
            </w:pPr>
          </w:p>
          <w:p w14:paraId="71AFB6A2" w14:textId="77777777" w:rsidR="001F7A34" w:rsidRDefault="001F7A34" w:rsidP="002B70F3">
            <w:pPr>
              <w:contextualSpacing/>
              <w:rPr>
                <w:rFonts w:ascii="Arial" w:hAnsi="Arial" w:cs="Arial"/>
              </w:rPr>
            </w:pPr>
          </w:p>
          <w:p w14:paraId="428F48D7" w14:textId="77777777" w:rsidR="001F7A34" w:rsidRDefault="001F7A34" w:rsidP="002B70F3">
            <w:pPr>
              <w:contextualSpacing/>
              <w:rPr>
                <w:rFonts w:ascii="Arial" w:hAnsi="Arial" w:cs="Arial"/>
              </w:rPr>
            </w:pPr>
          </w:p>
          <w:p w14:paraId="102F9694" w14:textId="77777777" w:rsidR="0039675C" w:rsidRDefault="0039675C" w:rsidP="002B70F3">
            <w:pPr>
              <w:contextualSpacing/>
              <w:rPr>
                <w:rFonts w:ascii="Arial" w:hAnsi="Arial" w:cs="Arial"/>
              </w:rPr>
            </w:pPr>
          </w:p>
          <w:p w14:paraId="78CF81F0" w14:textId="4D520E43" w:rsidR="0039675C" w:rsidRPr="00626204" w:rsidRDefault="0039675C" w:rsidP="002B70F3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39675C" w:rsidRPr="00626204" w14:paraId="7A9BE74C" w14:textId="77777777" w:rsidTr="008E3C33">
        <w:tc>
          <w:tcPr>
            <w:tcW w:w="1280" w:type="dxa"/>
            <w:shd w:val="clear" w:color="auto" w:fill="C1E4F5" w:themeFill="accent1" w:themeFillTint="33"/>
          </w:tcPr>
          <w:p w14:paraId="0D2BCCE8" w14:textId="77777777" w:rsidR="0039675C" w:rsidRPr="00B363B0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Item 5</w:t>
            </w:r>
          </w:p>
        </w:tc>
        <w:tc>
          <w:tcPr>
            <w:tcW w:w="5945" w:type="dxa"/>
            <w:shd w:val="clear" w:color="auto" w:fill="C1E4F5" w:themeFill="accent1" w:themeFillTint="33"/>
          </w:tcPr>
          <w:p w14:paraId="64608EE2" w14:textId="15E09844" w:rsidR="0039675C" w:rsidRPr="00B363B0" w:rsidRDefault="00E813BB" w:rsidP="002B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Community Fund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6756738D" w14:textId="77777777" w:rsidR="0039675C" w:rsidRPr="00B363B0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646594" w:rsidRPr="00626204" w14:paraId="2F29DE79" w14:textId="77777777" w:rsidTr="008E3C33">
        <w:tc>
          <w:tcPr>
            <w:tcW w:w="1280" w:type="dxa"/>
          </w:tcPr>
          <w:p w14:paraId="3E95EA12" w14:textId="77777777" w:rsidR="00646594" w:rsidRDefault="00646594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5" w:type="dxa"/>
          </w:tcPr>
          <w:p w14:paraId="5BDA7411" w14:textId="3D2F7917" w:rsidR="00690010" w:rsidRPr="00C5779D" w:rsidRDefault="009A19EE" w:rsidP="00B706BC">
            <w:pPr>
              <w:numPr>
                <w:ilvl w:val="0"/>
                <w:numId w:val="14"/>
              </w:numPr>
              <w:ind w:left="305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 provided an update on t</w:t>
            </w:r>
            <w:r w:rsidR="00CE5D32" w:rsidRPr="00C5779D">
              <w:rPr>
                <w:rFonts w:ascii="Arial" w:hAnsi="Arial" w:cs="Arial"/>
              </w:rPr>
              <w:t>he community fund</w:t>
            </w:r>
            <w:r>
              <w:rPr>
                <w:rFonts w:ascii="Arial" w:hAnsi="Arial" w:cs="Arial"/>
              </w:rPr>
              <w:t xml:space="preserve">. </w:t>
            </w:r>
            <w:r w:rsidR="00690010" w:rsidRPr="00C5779D">
              <w:rPr>
                <w:rFonts w:ascii="Arial" w:hAnsi="Arial" w:cs="Arial"/>
              </w:rPr>
              <w:t xml:space="preserve">£50,000 </w:t>
            </w:r>
            <w:r>
              <w:rPr>
                <w:rFonts w:ascii="Arial" w:hAnsi="Arial" w:cs="Arial"/>
              </w:rPr>
              <w:t xml:space="preserve">will be available </w:t>
            </w:r>
            <w:r w:rsidR="00690010" w:rsidRPr="00C5779D">
              <w:rPr>
                <w:rFonts w:ascii="Arial" w:hAnsi="Arial" w:cs="Arial"/>
              </w:rPr>
              <w:t>from the start of the fund until the plant is operational.</w:t>
            </w:r>
          </w:p>
          <w:p w14:paraId="3EB38DD6" w14:textId="77777777" w:rsidR="00B961E1" w:rsidRDefault="00B961E1" w:rsidP="009A19EE">
            <w:pPr>
              <w:rPr>
                <w:rFonts w:ascii="Arial" w:hAnsi="Arial" w:cs="Arial"/>
              </w:rPr>
            </w:pPr>
          </w:p>
          <w:p w14:paraId="735343CF" w14:textId="0ED5E247" w:rsidR="009A19EE" w:rsidRDefault="009A19EE" w:rsidP="009A19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Following feedback from LLC members it is proposed that t</w:t>
            </w:r>
            <w:r w:rsidR="00CE5D32" w:rsidRPr="00C5779D">
              <w:rPr>
                <w:rFonts w:ascii="Arial" w:hAnsi="Arial" w:cs="Arial"/>
              </w:rPr>
              <w:t>he C</w:t>
            </w:r>
            <w:r w:rsidR="00690010" w:rsidRPr="00C5779D">
              <w:rPr>
                <w:rFonts w:ascii="Arial" w:hAnsi="Arial" w:cs="Arial"/>
              </w:rPr>
              <w:t xml:space="preserve">ommunity Benefit Fund Panel </w:t>
            </w:r>
            <w:r w:rsidR="00CE5D32" w:rsidRPr="00C5779D">
              <w:rPr>
                <w:rFonts w:ascii="Arial" w:hAnsi="Arial" w:cs="Arial"/>
              </w:rPr>
              <w:t xml:space="preserve">will be </w:t>
            </w:r>
            <w:r w:rsidR="00690010" w:rsidRPr="00C5779D">
              <w:rPr>
                <w:rFonts w:ascii="Arial" w:hAnsi="Arial" w:cs="Arial"/>
              </w:rPr>
              <w:t xml:space="preserve">made up of representatives with an existing electoral mandate. </w:t>
            </w:r>
          </w:p>
          <w:p w14:paraId="0B5E9033" w14:textId="77777777" w:rsidR="005513D6" w:rsidRDefault="005513D6" w:rsidP="009A19EE">
            <w:pPr>
              <w:rPr>
                <w:rFonts w:ascii="Arial" w:hAnsi="Arial" w:cs="Arial"/>
              </w:rPr>
            </w:pPr>
          </w:p>
          <w:p w14:paraId="5554910A" w14:textId="571C7CC1" w:rsidR="00B13988" w:rsidRDefault="009A19EE" w:rsidP="00B139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The group discussed which </w:t>
            </w:r>
            <w:r w:rsidR="00601D4C">
              <w:rPr>
                <w:rFonts w:ascii="Arial" w:hAnsi="Arial" w:cs="Arial"/>
              </w:rPr>
              <w:t>wards</w:t>
            </w:r>
            <w:r>
              <w:rPr>
                <w:rFonts w:ascii="Arial" w:hAnsi="Arial" w:cs="Arial"/>
              </w:rPr>
              <w:t xml:space="preserve"> this should include and whether to include Marbury ward alongside the </w:t>
            </w:r>
            <w:r w:rsidR="00601D4C">
              <w:rPr>
                <w:rFonts w:ascii="Arial" w:hAnsi="Arial" w:cs="Arial"/>
              </w:rPr>
              <w:t>wards</w:t>
            </w:r>
            <w:r>
              <w:rPr>
                <w:rFonts w:ascii="Arial" w:hAnsi="Arial" w:cs="Arial"/>
              </w:rPr>
              <w:t xml:space="preserve"> covered by the LLC </w:t>
            </w:r>
            <w:r w:rsidR="00601D4C">
              <w:rPr>
                <w:rFonts w:ascii="Arial" w:hAnsi="Arial" w:cs="Arial"/>
              </w:rPr>
              <w:t>(</w:t>
            </w:r>
            <w:r w:rsidR="00690010" w:rsidRPr="00CB2BC8">
              <w:rPr>
                <w:rFonts w:ascii="Arial" w:hAnsi="Arial" w:cs="Arial"/>
              </w:rPr>
              <w:t xml:space="preserve">Northwich ward; Rudheath ward; </w:t>
            </w:r>
            <w:proofErr w:type="spellStart"/>
            <w:r w:rsidR="00690010" w:rsidRPr="00CB2BC8">
              <w:rPr>
                <w:rFonts w:ascii="Arial" w:hAnsi="Arial" w:cs="Arial"/>
              </w:rPr>
              <w:t>Shakerley</w:t>
            </w:r>
            <w:proofErr w:type="spellEnd"/>
            <w:r w:rsidR="00690010" w:rsidRPr="00CB2BC8">
              <w:rPr>
                <w:rFonts w:ascii="Arial" w:hAnsi="Arial" w:cs="Arial"/>
              </w:rPr>
              <w:t xml:space="preserve"> ward</w:t>
            </w:r>
            <w:r w:rsidR="00601D4C">
              <w:rPr>
                <w:rFonts w:ascii="Arial" w:hAnsi="Arial" w:cs="Arial"/>
              </w:rPr>
              <w:t>) and wh</w:t>
            </w:r>
            <w:r w:rsidR="00B13988">
              <w:rPr>
                <w:rFonts w:ascii="Arial" w:hAnsi="Arial" w:cs="Arial"/>
              </w:rPr>
              <w:t xml:space="preserve">ether to include </w:t>
            </w:r>
            <w:r w:rsidR="00B13988" w:rsidRPr="00CB2BC8">
              <w:rPr>
                <w:rFonts w:ascii="Arial" w:hAnsi="Arial" w:cs="Arial"/>
              </w:rPr>
              <w:t xml:space="preserve">Wincham parish council </w:t>
            </w:r>
            <w:r w:rsidR="00B13988">
              <w:rPr>
                <w:rFonts w:ascii="Arial" w:hAnsi="Arial" w:cs="Arial"/>
              </w:rPr>
              <w:t>alongside the parishes covered by the LLC (</w:t>
            </w:r>
            <w:r w:rsidR="00690010" w:rsidRPr="00CB2BC8">
              <w:rPr>
                <w:rFonts w:ascii="Arial" w:hAnsi="Arial" w:cs="Arial"/>
              </w:rPr>
              <w:t>Northwich town council; Lach Dennis &amp; Lostock Green parish council; Lostock Gralam parish council; Rudheath parish council</w:t>
            </w:r>
            <w:r w:rsidR="00B13988">
              <w:rPr>
                <w:rFonts w:ascii="Arial" w:hAnsi="Arial" w:cs="Arial"/>
              </w:rPr>
              <w:t>),</w:t>
            </w:r>
          </w:p>
          <w:p w14:paraId="5056A116" w14:textId="77777777" w:rsidR="00B13988" w:rsidRDefault="00B13988" w:rsidP="00B13988">
            <w:pPr>
              <w:rPr>
                <w:rFonts w:ascii="Arial" w:hAnsi="Arial" w:cs="Arial"/>
              </w:rPr>
            </w:pPr>
          </w:p>
          <w:p w14:paraId="7B13D324" w14:textId="64F83B23" w:rsidR="00690010" w:rsidRPr="00A149F7" w:rsidRDefault="00B13988" w:rsidP="00B706BC">
            <w:pPr>
              <w:pStyle w:val="ListParagraph"/>
              <w:numPr>
                <w:ilvl w:val="0"/>
                <w:numId w:val="14"/>
              </w:numPr>
              <w:ind w:left="305" w:hanging="305"/>
              <w:rPr>
                <w:rFonts w:ascii="Arial" w:hAnsi="Arial" w:cs="Arial"/>
              </w:rPr>
            </w:pPr>
            <w:r w:rsidRPr="00A149F7">
              <w:rPr>
                <w:rFonts w:ascii="Arial" w:hAnsi="Arial" w:cs="Arial"/>
              </w:rPr>
              <w:t xml:space="preserve">The group agreed that these additional areas should not be included.  </w:t>
            </w:r>
            <w:r w:rsidR="00690010" w:rsidRPr="00A149F7">
              <w:rPr>
                <w:rFonts w:ascii="Arial" w:hAnsi="Arial" w:cs="Arial"/>
              </w:rPr>
              <w:t xml:space="preserve"> </w:t>
            </w:r>
          </w:p>
          <w:p w14:paraId="42980264" w14:textId="0198ADB1" w:rsidR="00690010" w:rsidRPr="00C5779D" w:rsidRDefault="00B13988" w:rsidP="00B706BC">
            <w:pPr>
              <w:numPr>
                <w:ilvl w:val="0"/>
                <w:numId w:val="14"/>
              </w:numPr>
              <w:ind w:left="305" w:hanging="30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 explained that a</w:t>
            </w:r>
            <w:r w:rsidR="00690010" w:rsidRPr="00C5779D">
              <w:rPr>
                <w:rFonts w:ascii="Arial" w:hAnsi="Arial" w:cs="Arial"/>
              </w:rPr>
              <w:t xml:space="preserve"> representative from LSEP will chair the panel but will not have voting powers unless a vote is tied and then they will have the casting vote.</w:t>
            </w:r>
          </w:p>
          <w:p w14:paraId="5CA088F9" w14:textId="3044C12D" w:rsidR="00690010" w:rsidRPr="00C5779D" w:rsidRDefault="0009327E" w:rsidP="00B706BC">
            <w:pPr>
              <w:numPr>
                <w:ilvl w:val="0"/>
                <w:numId w:val="14"/>
              </w:numPr>
              <w:ind w:left="305" w:hanging="305"/>
              <w:rPr>
                <w:rFonts w:ascii="Arial" w:hAnsi="Arial" w:cs="Arial"/>
              </w:rPr>
            </w:pPr>
            <w:r w:rsidRPr="00C5779D">
              <w:rPr>
                <w:rFonts w:ascii="Arial" w:hAnsi="Arial" w:cs="Arial"/>
              </w:rPr>
              <w:t>The fund will s</w:t>
            </w:r>
            <w:r w:rsidR="00690010" w:rsidRPr="00C5779D">
              <w:rPr>
                <w:rFonts w:ascii="Arial" w:hAnsi="Arial" w:cs="Arial"/>
              </w:rPr>
              <w:t>upport projects that:</w:t>
            </w:r>
          </w:p>
          <w:p w14:paraId="15B39FB6" w14:textId="35AD36EF" w:rsidR="00690010" w:rsidRPr="00CE5D32" w:rsidRDefault="00690010" w:rsidP="00B706BC">
            <w:pPr>
              <w:pStyle w:val="ListParagraph"/>
              <w:numPr>
                <w:ilvl w:val="0"/>
                <w:numId w:val="31"/>
              </w:numPr>
              <w:ind w:left="589" w:hanging="284"/>
              <w:rPr>
                <w:rFonts w:ascii="Arial" w:hAnsi="Arial" w:cs="Arial"/>
              </w:rPr>
            </w:pPr>
            <w:r w:rsidRPr="00CE5D32">
              <w:rPr>
                <w:rFonts w:ascii="Arial" w:hAnsi="Arial" w:cs="Arial"/>
              </w:rPr>
              <w:t xml:space="preserve">Have a positive impact on the local environment,  </w:t>
            </w:r>
          </w:p>
          <w:p w14:paraId="2702C822" w14:textId="07F5B238" w:rsidR="00690010" w:rsidRPr="00CE5D32" w:rsidRDefault="00690010" w:rsidP="00B706BC">
            <w:pPr>
              <w:pStyle w:val="ListParagraph"/>
              <w:numPr>
                <w:ilvl w:val="0"/>
                <w:numId w:val="31"/>
              </w:numPr>
              <w:ind w:left="589" w:hanging="284"/>
              <w:rPr>
                <w:rFonts w:ascii="Arial" w:hAnsi="Arial" w:cs="Arial"/>
              </w:rPr>
            </w:pPr>
            <w:r w:rsidRPr="00CE5D32">
              <w:rPr>
                <w:rFonts w:ascii="Arial" w:hAnsi="Arial" w:cs="Arial"/>
              </w:rPr>
              <w:t xml:space="preserve">Contribute positively to </w:t>
            </w:r>
            <w:r w:rsidR="00F56F5B">
              <w:rPr>
                <w:rFonts w:ascii="Arial" w:hAnsi="Arial" w:cs="Arial"/>
              </w:rPr>
              <w:t>council</w:t>
            </w:r>
            <w:r w:rsidRPr="00CE5D32">
              <w:rPr>
                <w:rFonts w:ascii="Arial" w:hAnsi="Arial" w:cs="Arial"/>
              </w:rPr>
              <w:t xml:space="preserve"> sustainability goals</w:t>
            </w:r>
          </w:p>
          <w:p w14:paraId="3F2A3DA0" w14:textId="388A6BFC" w:rsidR="00433CA0" w:rsidRPr="00CE5D32" w:rsidRDefault="00690010" w:rsidP="00B706BC">
            <w:pPr>
              <w:pStyle w:val="ListParagraph"/>
              <w:numPr>
                <w:ilvl w:val="0"/>
                <w:numId w:val="31"/>
              </w:numPr>
              <w:ind w:left="589" w:hanging="284"/>
              <w:rPr>
                <w:rFonts w:ascii="Arial" w:hAnsi="Arial" w:cs="Arial"/>
              </w:rPr>
            </w:pPr>
            <w:r w:rsidRPr="00CE5D32">
              <w:rPr>
                <w:rFonts w:ascii="Arial" w:hAnsi="Arial" w:cs="Arial"/>
              </w:rPr>
              <w:t>Demonstrably improve community health and wellbeing within the defined area (for example, create or improve a community amenity, or address an issue like fly-tipping).</w:t>
            </w:r>
          </w:p>
          <w:p w14:paraId="36CA1BEA" w14:textId="77777777" w:rsidR="0015722B" w:rsidRDefault="0015722B" w:rsidP="00690010">
            <w:pPr>
              <w:rPr>
                <w:rFonts w:ascii="Arial" w:hAnsi="Arial" w:cs="Arial"/>
              </w:rPr>
            </w:pPr>
          </w:p>
          <w:p w14:paraId="1BC3642F" w14:textId="5C1693F0" w:rsidR="00A40A85" w:rsidRDefault="00A40A85" w:rsidP="00690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 was hoped that the first panel meeting would be May/June 2026.</w:t>
            </w:r>
          </w:p>
          <w:p w14:paraId="507B7536" w14:textId="77777777" w:rsidR="00A40A85" w:rsidRDefault="00A40A85" w:rsidP="00690010">
            <w:pPr>
              <w:rPr>
                <w:rFonts w:ascii="Arial" w:hAnsi="Arial" w:cs="Arial"/>
              </w:rPr>
            </w:pPr>
          </w:p>
          <w:p w14:paraId="589E6487" w14:textId="77777777" w:rsidR="00BD677A" w:rsidRDefault="00BD677A" w:rsidP="00BD67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 said he would chase his Northwich Town Council colleague to get in touch with TF about the fund.</w:t>
            </w:r>
          </w:p>
          <w:p w14:paraId="7D5369BB" w14:textId="77777777" w:rsidR="00BD677A" w:rsidRDefault="00BD677A" w:rsidP="00BD677A">
            <w:pPr>
              <w:rPr>
                <w:rFonts w:ascii="Arial" w:hAnsi="Arial" w:cs="Arial"/>
              </w:rPr>
            </w:pPr>
          </w:p>
          <w:p w14:paraId="61441C20" w14:textId="0F4317D9" w:rsidR="0015722B" w:rsidRDefault="00E23B87" w:rsidP="00690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SN mentioned the </w:t>
            </w:r>
            <w:r w:rsidR="00E17839">
              <w:rPr>
                <w:rFonts w:ascii="Arial" w:hAnsi="Arial" w:cs="Arial"/>
              </w:rPr>
              <w:t xml:space="preserve">Responsible Business Board </w:t>
            </w:r>
            <w:r w:rsidR="00D103AD">
              <w:rPr>
                <w:rFonts w:ascii="Arial" w:hAnsi="Arial" w:cs="Arial"/>
              </w:rPr>
              <w:t>which Storengy has used to distribute funding</w:t>
            </w:r>
            <w:r w:rsidR="00BD677A">
              <w:rPr>
                <w:rFonts w:ascii="Arial" w:hAnsi="Arial" w:cs="Arial"/>
              </w:rPr>
              <w:t xml:space="preserve"> and suggested looking into this</w:t>
            </w:r>
            <w:r w:rsidR="00D103AD">
              <w:rPr>
                <w:rFonts w:ascii="Arial" w:hAnsi="Arial" w:cs="Arial"/>
              </w:rPr>
              <w:t xml:space="preserve">. </w:t>
            </w:r>
          </w:p>
          <w:p w14:paraId="25AAF4F8" w14:textId="77777777" w:rsidR="00B203BB" w:rsidRDefault="00B203BB" w:rsidP="00690010">
            <w:pPr>
              <w:rPr>
                <w:rFonts w:ascii="Arial" w:hAnsi="Arial" w:cs="Arial"/>
              </w:rPr>
            </w:pPr>
          </w:p>
          <w:p w14:paraId="176F3A88" w14:textId="000849F5" w:rsidR="00B203BB" w:rsidRDefault="00545C0D" w:rsidP="00690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LS highlighted that if the whole board wa</w:t>
            </w:r>
            <w:r w:rsidR="003E7D01">
              <w:rPr>
                <w:rFonts w:ascii="Arial" w:hAnsi="Arial" w:cs="Arial"/>
              </w:rPr>
              <w:t xml:space="preserve">s </w:t>
            </w:r>
            <w:r>
              <w:rPr>
                <w:rFonts w:ascii="Arial" w:hAnsi="Arial" w:cs="Arial"/>
              </w:rPr>
              <w:t xml:space="preserve">made up of </w:t>
            </w:r>
            <w:r w:rsidR="003E7D01">
              <w:rPr>
                <w:rFonts w:ascii="Arial" w:hAnsi="Arial" w:cs="Arial"/>
              </w:rPr>
              <w:t>parish</w:t>
            </w:r>
            <w:r>
              <w:rPr>
                <w:rFonts w:ascii="Arial" w:hAnsi="Arial" w:cs="Arial"/>
              </w:rPr>
              <w:t xml:space="preserve"> </w:t>
            </w:r>
            <w:r w:rsidR="003E7D01">
              <w:rPr>
                <w:rFonts w:ascii="Arial" w:hAnsi="Arial" w:cs="Arial"/>
              </w:rPr>
              <w:t>councillors, the</w:t>
            </w:r>
            <w:r w:rsidR="0035476E">
              <w:rPr>
                <w:rFonts w:ascii="Arial" w:hAnsi="Arial" w:cs="Arial"/>
              </w:rPr>
              <w:t>y</w:t>
            </w:r>
            <w:r w:rsidR="003E7D01">
              <w:rPr>
                <w:rFonts w:ascii="Arial" w:hAnsi="Arial" w:cs="Arial"/>
              </w:rPr>
              <w:t xml:space="preserve"> would all have conflict of interest</w:t>
            </w:r>
            <w:r w:rsidR="0035476E">
              <w:rPr>
                <w:rFonts w:ascii="Arial" w:hAnsi="Arial" w:cs="Arial"/>
              </w:rPr>
              <w:t>s for their own local areas</w:t>
            </w:r>
            <w:r w:rsidR="00012B2D">
              <w:rPr>
                <w:rFonts w:ascii="Arial" w:hAnsi="Arial" w:cs="Arial"/>
              </w:rPr>
              <w:t xml:space="preserve"> and speculated as to whether this would be effective due to bias.</w:t>
            </w:r>
            <w:r w:rsidR="001B4371">
              <w:rPr>
                <w:rFonts w:ascii="Arial" w:hAnsi="Arial" w:cs="Arial"/>
              </w:rPr>
              <w:t xml:space="preserve"> RE stated that </w:t>
            </w:r>
            <w:r w:rsidR="00A317E6">
              <w:rPr>
                <w:rFonts w:ascii="Arial" w:hAnsi="Arial" w:cs="Arial"/>
              </w:rPr>
              <w:t>there will be clear criteria for decision making to ensure fairness.</w:t>
            </w:r>
          </w:p>
          <w:p w14:paraId="1F80866B" w14:textId="77777777" w:rsidR="008B5D8F" w:rsidRDefault="008B5D8F" w:rsidP="00690010">
            <w:pPr>
              <w:rPr>
                <w:rFonts w:ascii="Arial" w:hAnsi="Arial" w:cs="Arial"/>
              </w:rPr>
            </w:pPr>
          </w:p>
          <w:p w14:paraId="64210545" w14:textId="021327FE" w:rsidR="008B5D8F" w:rsidRDefault="008B5D8F" w:rsidP="00690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LN said that parish councils give small grants to community groups (£500) and asked whether the fund could allocate £1k per year to each parish to support this.</w:t>
            </w:r>
            <w:r w:rsidR="005123A4">
              <w:rPr>
                <w:rFonts w:ascii="Arial" w:hAnsi="Arial" w:cs="Arial"/>
              </w:rPr>
              <w:t xml:space="preserve"> LN to send over the policy relating to this. </w:t>
            </w:r>
          </w:p>
          <w:p w14:paraId="523F1432" w14:textId="77777777" w:rsidR="006D7625" w:rsidRDefault="006D7625" w:rsidP="00690010">
            <w:pPr>
              <w:rPr>
                <w:rFonts w:ascii="Arial" w:hAnsi="Arial" w:cs="Arial"/>
              </w:rPr>
            </w:pPr>
          </w:p>
          <w:p w14:paraId="078FF5F5" w14:textId="7247C5F7" w:rsidR="00BD677A" w:rsidRDefault="004C4198" w:rsidP="00690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PS suggested that </w:t>
            </w:r>
            <w:r w:rsidR="00AF789E">
              <w:rPr>
                <w:rFonts w:ascii="Arial" w:hAnsi="Arial" w:cs="Arial"/>
              </w:rPr>
              <w:t xml:space="preserve">after the fund is divided </w:t>
            </w:r>
            <w:r w:rsidR="00012B2D">
              <w:rPr>
                <w:rFonts w:ascii="Arial" w:hAnsi="Arial" w:cs="Arial"/>
              </w:rPr>
              <w:t xml:space="preserve">up </w:t>
            </w:r>
            <w:r w:rsidR="00AF789E">
              <w:rPr>
                <w:rFonts w:ascii="Arial" w:hAnsi="Arial" w:cs="Arial"/>
              </w:rPr>
              <w:t xml:space="preserve">that anything remaining </w:t>
            </w:r>
            <w:r w:rsidR="00EA008D">
              <w:rPr>
                <w:rFonts w:ascii="Arial" w:hAnsi="Arial" w:cs="Arial"/>
              </w:rPr>
              <w:t xml:space="preserve">should go to the parish councils </w:t>
            </w:r>
            <w:r w:rsidR="00012B2D">
              <w:rPr>
                <w:rFonts w:ascii="Arial" w:hAnsi="Arial" w:cs="Arial"/>
              </w:rPr>
              <w:t xml:space="preserve">in the area, </w:t>
            </w:r>
            <w:r w:rsidR="00EA008D">
              <w:rPr>
                <w:rFonts w:ascii="Arial" w:hAnsi="Arial" w:cs="Arial"/>
              </w:rPr>
              <w:t xml:space="preserve">evenly. </w:t>
            </w:r>
          </w:p>
          <w:p w14:paraId="5CDE3292" w14:textId="77777777" w:rsidR="00BD677A" w:rsidRDefault="00BD677A" w:rsidP="00690010">
            <w:pPr>
              <w:rPr>
                <w:rFonts w:ascii="Arial" w:hAnsi="Arial" w:cs="Arial"/>
              </w:rPr>
            </w:pPr>
            <w:r w:rsidRPr="00BD677A">
              <w:rPr>
                <w:rFonts w:ascii="Arial" w:hAnsi="Arial" w:cs="Arial"/>
              </w:rPr>
              <w:t>RE asked for any further feedback on the fund proposal by 13th March.</w:t>
            </w:r>
          </w:p>
          <w:p w14:paraId="184197D3" w14:textId="6B848A9C" w:rsidR="00ED49A9" w:rsidRPr="00F77A13" w:rsidRDefault="00ED49A9" w:rsidP="0069001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4E16A4C" w14:textId="77777777" w:rsidR="00A07D64" w:rsidRDefault="00A07D64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94E6A7E" w14:textId="77777777" w:rsidR="00DD245D" w:rsidRDefault="00DD245D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4376574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F392ACD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CBC926B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5CE1F7C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D5C3AFD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10CC9D0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6A9CF43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3E1602F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3612A57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095455A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E395FDD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DA4DE4A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15D02AC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D6ABEF3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0B1E5C8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4A00DF8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591A176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E8B44F2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14F91C0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0FFD99C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ED94405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EE9855A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7236C65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4D944A8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70AD969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73A5523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DCDEE64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99051B7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53DE96C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C96E472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77062CC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35A0F66" w14:textId="77777777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7C15537" w14:textId="77777777" w:rsidR="00BD677A" w:rsidRDefault="00BD677A" w:rsidP="00BD677A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SN</w:t>
            </w:r>
          </w:p>
          <w:p w14:paraId="2888E56E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9E5AA31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2A5A2D9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58E034F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AAE8FB0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588A30A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809D368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80175E5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4140D61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BBA3A1C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B39CCF3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4AAD3BF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2C662C2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94B7308" w14:textId="77777777" w:rsidR="00BD677A" w:rsidRDefault="00BD677A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F628F9A" w14:textId="77777777" w:rsidR="001A3C2F" w:rsidRDefault="001A3C2F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645D902" w14:textId="77777777" w:rsidR="001A3C2F" w:rsidRDefault="001A3C2F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B6E02EE" w14:textId="77777777" w:rsidR="001A3C2F" w:rsidRDefault="001A3C2F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60F9EDC" w14:textId="77777777" w:rsidR="001A3C2F" w:rsidRDefault="001A3C2F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CA2FDDE" w14:textId="77777777" w:rsidR="001A3C2F" w:rsidRDefault="001A3C2F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0518344" w14:textId="56E083FE" w:rsidR="006A4F03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All</w:t>
            </w:r>
          </w:p>
          <w:p w14:paraId="276A2C15" w14:textId="0B757310" w:rsidR="006A4F03" w:rsidRPr="00B363B0" w:rsidRDefault="006A4F03" w:rsidP="00010310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646594" w:rsidRPr="00626204" w14:paraId="121ACF67" w14:textId="77777777" w:rsidTr="008E3C33">
        <w:tc>
          <w:tcPr>
            <w:tcW w:w="1280" w:type="dxa"/>
            <w:shd w:val="clear" w:color="auto" w:fill="C1E4F5" w:themeFill="accent1" w:themeFillTint="33"/>
          </w:tcPr>
          <w:p w14:paraId="6BA80F9B" w14:textId="6A0EB740" w:rsidR="00646594" w:rsidRDefault="00336680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I</w:t>
            </w:r>
            <w:r w:rsidR="008F0094">
              <w:rPr>
                <w:rFonts w:ascii="Arial" w:hAnsi="Arial" w:cs="Arial"/>
                <w:b/>
                <w:bCs/>
              </w:rPr>
              <w:t>tem 5</w:t>
            </w:r>
          </w:p>
        </w:tc>
        <w:tc>
          <w:tcPr>
            <w:tcW w:w="5945" w:type="dxa"/>
            <w:shd w:val="clear" w:color="auto" w:fill="C1E4F5" w:themeFill="accent1" w:themeFillTint="33"/>
          </w:tcPr>
          <w:p w14:paraId="296B923D" w14:textId="4E4E3549" w:rsidR="00646594" w:rsidRDefault="00336680" w:rsidP="002B70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AOB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1ED5FB6A" w14:textId="77777777" w:rsidR="00646594" w:rsidRPr="00B363B0" w:rsidRDefault="00646594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AC69285" w14:textId="77777777" w:rsidTr="008E3C33">
        <w:tc>
          <w:tcPr>
            <w:tcW w:w="1280" w:type="dxa"/>
          </w:tcPr>
          <w:p w14:paraId="4A055136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5" w:type="dxa"/>
          </w:tcPr>
          <w:p w14:paraId="07F8D507" w14:textId="46D44F62" w:rsidR="00FB10EC" w:rsidRDefault="00EC321B" w:rsidP="00B5123C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SJ asked about </w:t>
            </w:r>
            <w:r w:rsidR="00BA0E35">
              <w:rPr>
                <w:rFonts w:ascii="Arial" w:hAnsi="Arial" w:cs="Arial"/>
              </w:rPr>
              <w:t>a</w:t>
            </w:r>
            <w:r w:rsidR="0089216F">
              <w:rPr>
                <w:rFonts w:ascii="Arial" w:hAnsi="Arial" w:cs="Arial"/>
              </w:rPr>
              <w:t xml:space="preserve">coustic fences </w:t>
            </w:r>
            <w:r>
              <w:rPr>
                <w:rFonts w:ascii="Arial" w:hAnsi="Arial" w:cs="Arial"/>
              </w:rPr>
              <w:t xml:space="preserve">around the </w:t>
            </w:r>
            <w:r w:rsidR="0089216F">
              <w:rPr>
                <w:rFonts w:ascii="Arial" w:hAnsi="Arial" w:cs="Arial"/>
              </w:rPr>
              <w:t>site</w:t>
            </w:r>
            <w:r>
              <w:rPr>
                <w:rFonts w:ascii="Arial" w:hAnsi="Arial" w:cs="Arial"/>
              </w:rPr>
              <w:t xml:space="preserve">. </w:t>
            </w:r>
            <w:r w:rsidR="00FB10EC">
              <w:rPr>
                <w:rFonts w:ascii="Arial" w:hAnsi="Arial" w:cs="Arial"/>
              </w:rPr>
              <w:t>TF confirmed that in line with the planning consent the fence</w:t>
            </w:r>
            <w:r w:rsidR="00FB10EC" w:rsidRPr="00FB10EC">
              <w:rPr>
                <w:rFonts w:ascii="Arial" w:hAnsi="Arial" w:cs="Arial"/>
              </w:rPr>
              <w:t xml:space="preserve"> won't be continuous around the whole site, but it will primarily</w:t>
            </w:r>
            <w:r w:rsidR="00FB10EC">
              <w:rPr>
                <w:rFonts w:ascii="Arial" w:hAnsi="Arial" w:cs="Arial"/>
              </w:rPr>
              <w:t xml:space="preserve"> be to </w:t>
            </w:r>
            <w:r w:rsidR="00FB10EC" w:rsidRPr="00FB10EC">
              <w:rPr>
                <w:rFonts w:ascii="Arial" w:hAnsi="Arial" w:cs="Arial"/>
              </w:rPr>
              <w:t>shield houses at King's Close</w:t>
            </w:r>
            <w:r w:rsidR="008025B8">
              <w:rPr>
                <w:rFonts w:ascii="Arial" w:hAnsi="Arial" w:cs="Arial"/>
              </w:rPr>
              <w:t>.</w:t>
            </w:r>
            <w:r w:rsidR="0070415E">
              <w:rPr>
                <w:rFonts w:ascii="Arial" w:hAnsi="Arial" w:cs="Arial"/>
              </w:rPr>
              <w:t xml:space="preserve"> </w:t>
            </w:r>
          </w:p>
          <w:p w14:paraId="24CB1A15" w14:textId="77777777" w:rsidR="002B63A5" w:rsidRDefault="002B63A5" w:rsidP="00B5123C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</w:p>
          <w:p w14:paraId="408D3D2A" w14:textId="77777777" w:rsidR="00587218" w:rsidRDefault="002B63A5" w:rsidP="00587218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 discussed </w:t>
            </w:r>
            <w:r w:rsidR="00811831">
              <w:rPr>
                <w:rFonts w:ascii="Arial" w:hAnsi="Arial" w:cs="Arial"/>
              </w:rPr>
              <w:t>the potential for the FCC team on site to get involved in local volunteering</w:t>
            </w:r>
            <w:r w:rsidR="00E77C73">
              <w:rPr>
                <w:rFonts w:ascii="Arial" w:hAnsi="Arial" w:cs="Arial"/>
              </w:rPr>
              <w:t xml:space="preserve"> for example litter picking. DR/TF</w:t>
            </w:r>
            <w:r w:rsidR="001A3C2F">
              <w:rPr>
                <w:rFonts w:ascii="Arial" w:hAnsi="Arial" w:cs="Arial"/>
              </w:rPr>
              <w:t xml:space="preserve"> to follow up with Northwich Town Council. </w:t>
            </w:r>
          </w:p>
          <w:p w14:paraId="052F1A90" w14:textId="07460847" w:rsidR="00B84DE0" w:rsidRPr="00BC5E3E" w:rsidRDefault="00B84DE0" w:rsidP="00587218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5EDAC49" w14:textId="77777777" w:rsidR="0039675C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8E0401A" w14:textId="77777777" w:rsidR="001A3C2F" w:rsidRDefault="001A3C2F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622CE3D" w14:textId="77777777" w:rsidR="001A3C2F" w:rsidRDefault="001A3C2F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EEE2DA1" w14:textId="77777777" w:rsidR="001A3C2F" w:rsidRDefault="001A3C2F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370C958" w14:textId="77777777" w:rsidR="001A3C2F" w:rsidRDefault="001A3C2F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AA3B667" w14:textId="77777777" w:rsidR="00B157BC" w:rsidRDefault="00B157B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B1AB60A" w14:textId="0E18DB5A" w:rsidR="001A3C2F" w:rsidRPr="00F46561" w:rsidRDefault="001A3C2F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DR/TF</w:t>
            </w:r>
          </w:p>
        </w:tc>
      </w:tr>
      <w:tr w:rsidR="0039675C" w:rsidRPr="00626204" w14:paraId="62DD3BB0" w14:textId="77777777" w:rsidTr="008E3C33">
        <w:tc>
          <w:tcPr>
            <w:tcW w:w="1280" w:type="dxa"/>
            <w:shd w:val="clear" w:color="auto" w:fill="C1E4F5" w:themeFill="accent1" w:themeFillTint="33"/>
          </w:tcPr>
          <w:p w14:paraId="3EEFDFF1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Item 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5945" w:type="dxa"/>
            <w:shd w:val="clear" w:color="auto" w:fill="C1E4F5" w:themeFill="accent1" w:themeFillTint="33"/>
          </w:tcPr>
          <w:p w14:paraId="136F0269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and Time of Next Meeting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24BC322A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6DCDA62" w14:textId="77777777" w:rsidTr="00F46561">
        <w:trPr>
          <w:trHeight w:val="432"/>
        </w:trPr>
        <w:tc>
          <w:tcPr>
            <w:tcW w:w="1280" w:type="dxa"/>
          </w:tcPr>
          <w:p w14:paraId="5C47C53F" w14:textId="77777777" w:rsidR="0039675C" w:rsidRPr="00626204" w:rsidRDefault="0039675C" w:rsidP="002B70F3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45" w:type="dxa"/>
          </w:tcPr>
          <w:p w14:paraId="31B12A93" w14:textId="7F22A135" w:rsidR="00F46561" w:rsidRPr="00626204" w:rsidRDefault="0039675C" w:rsidP="002500DE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date of the next meeting is</w:t>
            </w:r>
            <w:r w:rsidR="008C043C">
              <w:rPr>
                <w:rFonts w:ascii="Arial" w:hAnsi="Arial" w:cs="Arial"/>
              </w:rPr>
              <w:t xml:space="preserve"> </w:t>
            </w:r>
            <w:r w:rsidR="004E24F7">
              <w:rPr>
                <w:rFonts w:ascii="Arial" w:hAnsi="Arial" w:cs="Arial"/>
              </w:rPr>
              <w:t xml:space="preserve">agreed </w:t>
            </w:r>
            <w:r w:rsidR="00675E15">
              <w:rPr>
                <w:rFonts w:ascii="Arial" w:hAnsi="Arial" w:cs="Arial"/>
              </w:rPr>
              <w:t xml:space="preserve">for </w:t>
            </w:r>
            <w:r w:rsidR="004566E2">
              <w:rPr>
                <w:rFonts w:ascii="Arial" w:hAnsi="Arial" w:cs="Arial"/>
              </w:rPr>
              <w:t xml:space="preserve">Tuesday </w:t>
            </w:r>
            <w:r w:rsidR="004D3335">
              <w:rPr>
                <w:rFonts w:ascii="Arial" w:hAnsi="Arial" w:cs="Arial"/>
              </w:rPr>
              <w:t>June 9</w:t>
            </w:r>
            <w:r w:rsidR="004D3335" w:rsidRPr="004D3335">
              <w:rPr>
                <w:rFonts w:ascii="Arial" w:hAnsi="Arial" w:cs="Arial"/>
                <w:vertAlign w:val="superscript"/>
              </w:rPr>
              <w:t>th</w:t>
            </w:r>
            <w:r w:rsidR="004D3335">
              <w:rPr>
                <w:rFonts w:ascii="Arial" w:hAnsi="Arial" w:cs="Arial"/>
                <w:vertAlign w:val="superscript"/>
              </w:rPr>
              <w:t xml:space="preserve"> </w:t>
            </w:r>
            <w:r w:rsidR="004D3335">
              <w:rPr>
                <w:rFonts w:ascii="Arial" w:hAnsi="Arial" w:cs="Arial"/>
              </w:rPr>
              <w:t xml:space="preserve">at 2pm. </w:t>
            </w:r>
          </w:p>
        </w:tc>
        <w:tc>
          <w:tcPr>
            <w:tcW w:w="1701" w:type="dxa"/>
          </w:tcPr>
          <w:p w14:paraId="74BB0C89" w14:textId="77777777" w:rsidR="0039675C" w:rsidRPr="00626204" w:rsidRDefault="0039675C" w:rsidP="002B70F3">
            <w:pPr>
              <w:contextualSpacing/>
              <w:rPr>
                <w:rFonts w:ascii="Arial" w:hAnsi="Arial" w:cs="Arial"/>
              </w:rPr>
            </w:pPr>
          </w:p>
        </w:tc>
      </w:tr>
    </w:tbl>
    <w:p w14:paraId="21B2A9C2" w14:textId="77777777" w:rsidR="0039675C" w:rsidRPr="00626204" w:rsidRDefault="0039675C" w:rsidP="001F1611">
      <w:pPr>
        <w:rPr>
          <w:rFonts w:ascii="Arial" w:hAnsi="Arial" w:cs="Arial"/>
        </w:rPr>
      </w:pPr>
    </w:p>
    <w:sectPr w:rsidR="0039675C" w:rsidRPr="006262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970A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B2FE1"/>
    <w:multiLevelType w:val="hybridMultilevel"/>
    <w:tmpl w:val="2DC65566"/>
    <w:lvl w:ilvl="0" w:tplc="EA4ABD7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7C30EB"/>
    <w:multiLevelType w:val="hybridMultilevel"/>
    <w:tmpl w:val="BDE2363A"/>
    <w:lvl w:ilvl="0" w:tplc="E0B8B6A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7AEB8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3E4663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7EC627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AE05C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8260F2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35AB40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D39699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148D6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07450C06"/>
    <w:multiLevelType w:val="hybridMultilevel"/>
    <w:tmpl w:val="23C0FD4A"/>
    <w:lvl w:ilvl="0" w:tplc="0809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B0D3E"/>
    <w:multiLevelType w:val="hybridMultilevel"/>
    <w:tmpl w:val="82FECF78"/>
    <w:lvl w:ilvl="0" w:tplc="DC66C6B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210E2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69CC14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20691A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44654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E92486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94D8C02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5C8B5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B42E6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08556258"/>
    <w:multiLevelType w:val="hybridMultilevel"/>
    <w:tmpl w:val="0658CCA4"/>
    <w:lvl w:ilvl="0" w:tplc="5950EE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0C4C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764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2274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AA4BD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1067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8EC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7E42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0C14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C6753"/>
    <w:multiLevelType w:val="hybridMultilevel"/>
    <w:tmpl w:val="2E7EF344"/>
    <w:lvl w:ilvl="0" w:tplc="F6DACDA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71248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856922A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CDA4C12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5828F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DF2A71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C58370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2905D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30418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7" w15:restartNumberingAfterBreak="0">
    <w:nsid w:val="09BA5A15"/>
    <w:multiLevelType w:val="hybridMultilevel"/>
    <w:tmpl w:val="62249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420B0"/>
    <w:multiLevelType w:val="hybridMultilevel"/>
    <w:tmpl w:val="6C8487D4"/>
    <w:lvl w:ilvl="0" w:tplc="616827A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E34E1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2261FF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E5E4A9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4429E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C6417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84012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32A59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CD0CF9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0D4379E5"/>
    <w:multiLevelType w:val="hybridMultilevel"/>
    <w:tmpl w:val="0E206886"/>
    <w:lvl w:ilvl="0" w:tplc="492A37E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FC858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4C2988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2EAB6A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9B27A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341A8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2A68C9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786E1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EE15C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0" w15:restartNumberingAfterBreak="0">
    <w:nsid w:val="134B6694"/>
    <w:multiLevelType w:val="hybridMultilevel"/>
    <w:tmpl w:val="EC0E9286"/>
    <w:lvl w:ilvl="0" w:tplc="BC56BFFE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4331363"/>
    <w:multiLevelType w:val="hybridMultilevel"/>
    <w:tmpl w:val="06FAECEC"/>
    <w:lvl w:ilvl="0" w:tplc="BB3433AE">
      <w:start w:val="3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300EE"/>
    <w:multiLevelType w:val="hybridMultilevel"/>
    <w:tmpl w:val="D23E3C00"/>
    <w:lvl w:ilvl="0" w:tplc="BC56BFFE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3EEC"/>
    <w:multiLevelType w:val="hybridMultilevel"/>
    <w:tmpl w:val="B8CA8BB4"/>
    <w:lvl w:ilvl="0" w:tplc="D5603E42">
      <w:start w:val="3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D6DD0"/>
    <w:multiLevelType w:val="hybridMultilevel"/>
    <w:tmpl w:val="AB6A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74FC7"/>
    <w:multiLevelType w:val="hybridMultilevel"/>
    <w:tmpl w:val="AABECAFC"/>
    <w:lvl w:ilvl="0" w:tplc="D4DA311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0C0B1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1A8E98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DAACFB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53864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8E420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2B846E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9F42C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72E7CF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 w15:restartNumberingAfterBreak="0">
    <w:nsid w:val="32970D4A"/>
    <w:multiLevelType w:val="hybridMultilevel"/>
    <w:tmpl w:val="0B503FA6"/>
    <w:lvl w:ilvl="0" w:tplc="2B50F2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AFB4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38E7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064E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6437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A011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FC73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147A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6E0B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630C5C"/>
    <w:multiLevelType w:val="hybridMultilevel"/>
    <w:tmpl w:val="C412705C"/>
    <w:lvl w:ilvl="0" w:tplc="593EFAE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62902B3"/>
    <w:multiLevelType w:val="hybridMultilevel"/>
    <w:tmpl w:val="62F83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933B6"/>
    <w:multiLevelType w:val="hybridMultilevel"/>
    <w:tmpl w:val="1B9EC132"/>
    <w:lvl w:ilvl="0" w:tplc="1B668F3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81A5E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8A6C1C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B2C833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0DE3A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86ABF4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E701E5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E54A6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C40BDD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0" w15:restartNumberingAfterBreak="0">
    <w:nsid w:val="3AF6383B"/>
    <w:multiLevelType w:val="hybridMultilevel"/>
    <w:tmpl w:val="CBA8A170"/>
    <w:lvl w:ilvl="0" w:tplc="D488E9F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FFA62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381EB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CEC338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02A030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76E97C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A42A8E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0408B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4C640E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1" w15:restartNumberingAfterBreak="0">
    <w:nsid w:val="3BAF7417"/>
    <w:multiLevelType w:val="hybridMultilevel"/>
    <w:tmpl w:val="B6486614"/>
    <w:lvl w:ilvl="0" w:tplc="A0763A3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2E296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00283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EBC80E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F14E1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E46D9E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25906AE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62C23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9CACA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2" w15:restartNumberingAfterBreak="0">
    <w:nsid w:val="3E1914FE"/>
    <w:multiLevelType w:val="hybridMultilevel"/>
    <w:tmpl w:val="094890D4"/>
    <w:lvl w:ilvl="0" w:tplc="AD6A45E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12EB3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6052BE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452843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CC484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EF04C6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D803DF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0364F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5948F7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3" w15:restartNumberingAfterBreak="0">
    <w:nsid w:val="3FBB21C8"/>
    <w:multiLevelType w:val="hybridMultilevel"/>
    <w:tmpl w:val="4792FDE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40CE65D5"/>
    <w:multiLevelType w:val="hybridMultilevel"/>
    <w:tmpl w:val="E2847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D658B"/>
    <w:multiLevelType w:val="hybridMultilevel"/>
    <w:tmpl w:val="D3982FAA"/>
    <w:lvl w:ilvl="0" w:tplc="7C64AE4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511D1E"/>
    <w:multiLevelType w:val="hybridMultilevel"/>
    <w:tmpl w:val="6FB62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661FEA"/>
    <w:multiLevelType w:val="hybridMultilevel"/>
    <w:tmpl w:val="21228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3C256D"/>
    <w:multiLevelType w:val="hybridMultilevel"/>
    <w:tmpl w:val="21589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0F1D3E"/>
    <w:multiLevelType w:val="hybridMultilevel"/>
    <w:tmpl w:val="0BC61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32621A"/>
    <w:multiLevelType w:val="hybridMultilevel"/>
    <w:tmpl w:val="90E29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1A28A8"/>
    <w:multiLevelType w:val="hybridMultilevel"/>
    <w:tmpl w:val="C700C7E2"/>
    <w:lvl w:ilvl="0" w:tplc="C698697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FCE20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97839C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BB8877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569893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2A6903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A90F20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2EAAB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76E03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2" w15:restartNumberingAfterBreak="0">
    <w:nsid w:val="4DF90622"/>
    <w:multiLevelType w:val="hybridMultilevel"/>
    <w:tmpl w:val="E91A344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4C7D0F"/>
    <w:multiLevelType w:val="hybridMultilevel"/>
    <w:tmpl w:val="F95AA77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762F72"/>
    <w:multiLevelType w:val="hybridMultilevel"/>
    <w:tmpl w:val="EFE23D1C"/>
    <w:lvl w:ilvl="0" w:tplc="C3D8BC9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CCC0A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CB0286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984592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F4A67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740A23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B1479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9126F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A60EAC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5" w15:restartNumberingAfterBreak="0">
    <w:nsid w:val="54F33A8C"/>
    <w:multiLevelType w:val="hybridMultilevel"/>
    <w:tmpl w:val="7C206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364479"/>
    <w:multiLevelType w:val="hybridMultilevel"/>
    <w:tmpl w:val="C75E0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AD420C"/>
    <w:multiLevelType w:val="hybridMultilevel"/>
    <w:tmpl w:val="FDD0CD02"/>
    <w:lvl w:ilvl="0" w:tplc="3A5A0D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02FE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0856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E8D8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4E88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3EA6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8EF96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9226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FA4F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E40807"/>
    <w:multiLevelType w:val="hybridMultilevel"/>
    <w:tmpl w:val="E9506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0730E9"/>
    <w:multiLevelType w:val="hybridMultilevel"/>
    <w:tmpl w:val="230260E4"/>
    <w:lvl w:ilvl="0" w:tplc="8D86B6A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C0EA5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588B8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4EAE78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D22E5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8044B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1DE56E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29E1C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0E45E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0" w15:restartNumberingAfterBreak="0">
    <w:nsid w:val="68EA2AF2"/>
    <w:multiLevelType w:val="hybridMultilevel"/>
    <w:tmpl w:val="5BDEB568"/>
    <w:lvl w:ilvl="0" w:tplc="FC364C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B4F6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CD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40C1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28E6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BA01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F640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00AE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9CD0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A51088"/>
    <w:multiLevelType w:val="hybridMultilevel"/>
    <w:tmpl w:val="A5287FE0"/>
    <w:lvl w:ilvl="0" w:tplc="4FFAA1B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FA82E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E6C50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51CA71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C963A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B4BDA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F7CAB3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364F0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72469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2" w15:restartNumberingAfterBreak="0">
    <w:nsid w:val="6B14199A"/>
    <w:multiLevelType w:val="hybridMultilevel"/>
    <w:tmpl w:val="1ACEC698"/>
    <w:lvl w:ilvl="0" w:tplc="7A6AD01A">
      <w:start w:val="3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0B5477"/>
    <w:multiLevelType w:val="hybridMultilevel"/>
    <w:tmpl w:val="40FA2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1D7FB2"/>
    <w:multiLevelType w:val="hybridMultilevel"/>
    <w:tmpl w:val="2A403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06459"/>
    <w:multiLevelType w:val="hybridMultilevel"/>
    <w:tmpl w:val="E40064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BD79B6"/>
    <w:multiLevelType w:val="hybridMultilevel"/>
    <w:tmpl w:val="3B8844E8"/>
    <w:lvl w:ilvl="0" w:tplc="F6967E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2E13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F438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EF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9C76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D658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D447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D670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56C4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A64C5D"/>
    <w:multiLevelType w:val="hybridMultilevel"/>
    <w:tmpl w:val="A9385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295E93"/>
    <w:multiLevelType w:val="hybridMultilevel"/>
    <w:tmpl w:val="476A3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733497">
    <w:abstractNumId w:val="24"/>
  </w:num>
  <w:num w:numId="2" w16cid:durableId="1154683535">
    <w:abstractNumId w:val="42"/>
  </w:num>
  <w:num w:numId="3" w16cid:durableId="1194271932">
    <w:abstractNumId w:val="15"/>
  </w:num>
  <w:num w:numId="4" w16cid:durableId="1207764104">
    <w:abstractNumId w:val="41"/>
  </w:num>
  <w:num w:numId="5" w16cid:durableId="1288314211">
    <w:abstractNumId w:val="9"/>
  </w:num>
  <w:num w:numId="6" w16cid:durableId="1322350673">
    <w:abstractNumId w:val="12"/>
  </w:num>
  <w:num w:numId="7" w16cid:durableId="1349479155">
    <w:abstractNumId w:val="29"/>
  </w:num>
  <w:num w:numId="8" w16cid:durableId="1408645983">
    <w:abstractNumId w:val="13"/>
  </w:num>
  <w:num w:numId="9" w16cid:durableId="1429038688">
    <w:abstractNumId w:val="23"/>
  </w:num>
  <w:num w:numId="10" w16cid:durableId="1452170510">
    <w:abstractNumId w:val="6"/>
  </w:num>
  <w:num w:numId="11" w16cid:durableId="150291371">
    <w:abstractNumId w:val="25"/>
  </w:num>
  <w:num w:numId="12" w16cid:durableId="151482943">
    <w:abstractNumId w:val="18"/>
  </w:num>
  <w:num w:numId="13" w16cid:durableId="1514998820">
    <w:abstractNumId w:val="40"/>
  </w:num>
  <w:num w:numId="14" w16cid:durableId="1646929357">
    <w:abstractNumId w:val="38"/>
  </w:num>
  <w:num w:numId="15" w16cid:durableId="1702171021">
    <w:abstractNumId w:val="39"/>
  </w:num>
  <w:num w:numId="16" w16cid:durableId="1742674855">
    <w:abstractNumId w:val="47"/>
  </w:num>
  <w:num w:numId="17" w16cid:durableId="176042424">
    <w:abstractNumId w:val="17"/>
  </w:num>
  <w:num w:numId="18" w16cid:durableId="1765109869">
    <w:abstractNumId w:val="30"/>
  </w:num>
  <w:num w:numId="19" w16cid:durableId="2128695094">
    <w:abstractNumId w:val="20"/>
  </w:num>
  <w:num w:numId="20" w16cid:durableId="216432257">
    <w:abstractNumId w:val="4"/>
  </w:num>
  <w:num w:numId="21" w16cid:durableId="251469923">
    <w:abstractNumId w:val="14"/>
  </w:num>
  <w:num w:numId="22" w16cid:durableId="288703388">
    <w:abstractNumId w:val="22"/>
  </w:num>
  <w:num w:numId="23" w16cid:durableId="304093540">
    <w:abstractNumId w:val="26"/>
  </w:num>
  <w:num w:numId="24" w16cid:durableId="315183376">
    <w:abstractNumId w:val="31"/>
  </w:num>
  <w:num w:numId="25" w16cid:durableId="315959180">
    <w:abstractNumId w:val="5"/>
  </w:num>
  <w:num w:numId="26" w16cid:durableId="32729774">
    <w:abstractNumId w:val="36"/>
  </w:num>
  <w:num w:numId="27" w16cid:durableId="347607683">
    <w:abstractNumId w:val="35"/>
  </w:num>
  <w:num w:numId="28" w16cid:durableId="359235326">
    <w:abstractNumId w:val="16"/>
  </w:num>
  <w:num w:numId="29" w16cid:durableId="365570684">
    <w:abstractNumId w:val="7"/>
  </w:num>
  <w:num w:numId="30" w16cid:durableId="432286598">
    <w:abstractNumId w:val="2"/>
  </w:num>
  <w:num w:numId="31" w16cid:durableId="467667584">
    <w:abstractNumId w:val="1"/>
  </w:num>
  <w:num w:numId="32" w16cid:durableId="51272196">
    <w:abstractNumId w:val="3"/>
  </w:num>
  <w:num w:numId="33" w16cid:durableId="5524060">
    <w:abstractNumId w:val="44"/>
  </w:num>
  <w:num w:numId="34" w16cid:durableId="631138443">
    <w:abstractNumId w:val="45"/>
  </w:num>
  <w:num w:numId="35" w16cid:durableId="644433284">
    <w:abstractNumId w:val="8"/>
  </w:num>
  <w:num w:numId="36" w16cid:durableId="693847697">
    <w:abstractNumId w:val="43"/>
  </w:num>
  <w:num w:numId="37" w16cid:durableId="728695345">
    <w:abstractNumId w:val="46"/>
  </w:num>
  <w:num w:numId="38" w16cid:durableId="73361833">
    <w:abstractNumId w:val="33"/>
  </w:num>
  <w:num w:numId="39" w16cid:durableId="736048678">
    <w:abstractNumId w:val="37"/>
  </w:num>
  <w:num w:numId="40" w16cid:durableId="7877129">
    <w:abstractNumId w:val="0"/>
  </w:num>
  <w:num w:numId="41" w16cid:durableId="790827215">
    <w:abstractNumId w:val="48"/>
  </w:num>
  <w:num w:numId="42" w16cid:durableId="820268188">
    <w:abstractNumId w:val="27"/>
  </w:num>
  <w:num w:numId="43" w16cid:durableId="850140357">
    <w:abstractNumId w:val="11"/>
  </w:num>
  <w:num w:numId="44" w16cid:durableId="867259829">
    <w:abstractNumId w:val="28"/>
  </w:num>
  <w:num w:numId="45" w16cid:durableId="882135891">
    <w:abstractNumId w:val="32"/>
  </w:num>
  <w:num w:numId="46" w16cid:durableId="928152591">
    <w:abstractNumId w:val="19"/>
  </w:num>
  <w:num w:numId="47" w16cid:durableId="928852759">
    <w:abstractNumId w:val="10"/>
  </w:num>
  <w:num w:numId="48" w16cid:durableId="988440950">
    <w:abstractNumId w:val="21"/>
  </w:num>
  <w:num w:numId="49" w16cid:durableId="98928879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13"/>
    <w:rsid w:val="000025A3"/>
    <w:rsid w:val="00004867"/>
    <w:rsid w:val="00006951"/>
    <w:rsid w:val="00010310"/>
    <w:rsid w:val="00012B2D"/>
    <w:rsid w:val="00017A8B"/>
    <w:rsid w:val="00023728"/>
    <w:rsid w:val="00024800"/>
    <w:rsid w:val="00032A41"/>
    <w:rsid w:val="00034A96"/>
    <w:rsid w:val="00041360"/>
    <w:rsid w:val="000442D9"/>
    <w:rsid w:val="00044EA6"/>
    <w:rsid w:val="00046A8D"/>
    <w:rsid w:val="000513EB"/>
    <w:rsid w:val="00051563"/>
    <w:rsid w:val="00052C4B"/>
    <w:rsid w:val="000534E9"/>
    <w:rsid w:val="0005770B"/>
    <w:rsid w:val="00064B7B"/>
    <w:rsid w:val="0008361A"/>
    <w:rsid w:val="0009327E"/>
    <w:rsid w:val="00093B6D"/>
    <w:rsid w:val="000965B4"/>
    <w:rsid w:val="000B66FE"/>
    <w:rsid w:val="000D5AE7"/>
    <w:rsid w:val="000D794A"/>
    <w:rsid w:val="000E62C0"/>
    <w:rsid w:val="000E75D9"/>
    <w:rsid w:val="000F0C93"/>
    <w:rsid w:val="000F1830"/>
    <w:rsid w:val="000F1ED3"/>
    <w:rsid w:val="000F2313"/>
    <w:rsid w:val="000F29E6"/>
    <w:rsid w:val="000F538B"/>
    <w:rsid w:val="000F6FF8"/>
    <w:rsid w:val="000F703C"/>
    <w:rsid w:val="000F72C8"/>
    <w:rsid w:val="000F7661"/>
    <w:rsid w:val="000F791A"/>
    <w:rsid w:val="00103BC7"/>
    <w:rsid w:val="0010503A"/>
    <w:rsid w:val="00105B58"/>
    <w:rsid w:val="00111FDE"/>
    <w:rsid w:val="001142A5"/>
    <w:rsid w:val="001163A7"/>
    <w:rsid w:val="00123779"/>
    <w:rsid w:val="00126FC8"/>
    <w:rsid w:val="00133E25"/>
    <w:rsid w:val="00141E42"/>
    <w:rsid w:val="0015173A"/>
    <w:rsid w:val="0015181C"/>
    <w:rsid w:val="001557DC"/>
    <w:rsid w:val="00155B0B"/>
    <w:rsid w:val="00156ABD"/>
    <w:rsid w:val="0015722B"/>
    <w:rsid w:val="00162431"/>
    <w:rsid w:val="001650BE"/>
    <w:rsid w:val="001651E5"/>
    <w:rsid w:val="00177D5B"/>
    <w:rsid w:val="00181260"/>
    <w:rsid w:val="001846DA"/>
    <w:rsid w:val="0019112E"/>
    <w:rsid w:val="0019243F"/>
    <w:rsid w:val="001935FF"/>
    <w:rsid w:val="00194191"/>
    <w:rsid w:val="00197D93"/>
    <w:rsid w:val="001A2951"/>
    <w:rsid w:val="001A3AD5"/>
    <w:rsid w:val="001A3C2F"/>
    <w:rsid w:val="001A3DF4"/>
    <w:rsid w:val="001A5B20"/>
    <w:rsid w:val="001A5BD8"/>
    <w:rsid w:val="001A5D9B"/>
    <w:rsid w:val="001A7274"/>
    <w:rsid w:val="001B03EB"/>
    <w:rsid w:val="001B4371"/>
    <w:rsid w:val="001C2B5A"/>
    <w:rsid w:val="001C3FF3"/>
    <w:rsid w:val="001C4250"/>
    <w:rsid w:val="001D5F0D"/>
    <w:rsid w:val="001E2497"/>
    <w:rsid w:val="001E42C7"/>
    <w:rsid w:val="001E548B"/>
    <w:rsid w:val="001F1611"/>
    <w:rsid w:val="001F5190"/>
    <w:rsid w:val="001F782B"/>
    <w:rsid w:val="001F7A34"/>
    <w:rsid w:val="002041ED"/>
    <w:rsid w:val="0020616F"/>
    <w:rsid w:val="002062AF"/>
    <w:rsid w:val="002131EA"/>
    <w:rsid w:val="00214006"/>
    <w:rsid w:val="00215A18"/>
    <w:rsid w:val="00217992"/>
    <w:rsid w:val="00217ABA"/>
    <w:rsid w:val="002326A6"/>
    <w:rsid w:val="00240A7A"/>
    <w:rsid w:val="0024206C"/>
    <w:rsid w:val="002455CA"/>
    <w:rsid w:val="002500DE"/>
    <w:rsid w:val="0025228B"/>
    <w:rsid w:val="00254459"/>
    <w:rsid w:val="002552BD"/>
    <w:rsid w:val="00257AE2"/>
    <w:rsid w:val="002650D3"/>
    <w:rsid w:val="00270CCA"/>
    <w:rsid w:val="00272C24"/>
    <w:rsid w:val="00281D88"/>
    <w:rsid w:val="0028598F"/>
    <w:rsid w:val="00286CB1"/>
    <w:rsid w:val="002A0E15"/>
    <w:rsid w:val="002A7671"/>
    <w:rsid w:val="002B1C2C"/>
    <w:rsid w:val="002B63A5"/>
    <w:rsid w:val="002B6EF7"/>
    <w:rsid w:val="002B70F3"/>
    <w:rsid w:val="002C5822"/>
    <w:rsid w:val="002C66A1"/>
    <w:rsid w:val="002D246E"/>
    <w:rsid w:val="002D320F"/>
    <w:rsid w:val="002D75F4"/>
    <w:rsid w:val="002E0D57"/>
    <w:rsid w:val="002E144B"/>
    <w:rsid w:val="003073E9"/>
    <w:rsid w:val="0031159E"/>
    <w:rsid w:val="00314589"/>
    <w:rsid w:val="0032447B"/>
    <w:rsid w:val="003246AE"/>
    <w:rsid w:val="00326601"/>
    <w:rsid w:val="0032693C"/>
    <w:rsid w:val="003339E4"/>
    <w:rsid w:val="00334896"/>
    <w:rsid w:val="00336680"/>
    <w:rsid w:val="00343053"/>
    <w:rsid w:val="00345C2D"/>
    <w:rsid w:val="00350A34"/>
    <w:rsid w:val="003510F3"/>
    <w:rsid w:val="0035476E"/>
    <w:rsid w:val="003603CE"/>
    <w:rsid w:val="00363F39"/>
    <w:rsid w:val="003661D8"/>
    <w:rsid w:val="0036709A"/>
    <w:rsid w:val="00372AF9"/>
    <w:rsid w:val="003733B5"/>
    <w:rsid w:val="00374B35"/>
    <w:rsid w:val="00383A24"/>
    <w:rsid w:val="00386BC4"/>
    <w:rsid w:val="00387C4B"/>
    <w:rsid w:val="00390E05"/>
    <w:rsid w:val="0039675C"/>
    <w:rsid w:val="003A0776"/>
    <w:rsid w:val="003A7EE5"/>
    <w:rsid w:val="003C418D"/>
    <w:rsid w:val="003D6311"/>
    <w:rsid w:val="003E23F9"/>
    <w:rsid w:val="003E6266"/>
    <w:rsid w:val="003E7D01"/>
    <w:rsid w:val="003F119E"/>
    <w:rsid w:val="003F735D"/>
    <w:rsid w:val="00404A56"/>
    <w:rsid w:val="00404E44"/>
    <w:rsid w:val="00406408"/>
    <w:rsid w:val="00411D89"/>
    <w:rsid w:val="00433CA0"/>
    <w:rsid w:val="004400B3"/>
    <w:rsid w:val="00440342"/>
    <w:rsid w:val="00447AD3"/>
    <w:rsid w:val="0045259A"/>
    <w:rsid w:val="004566E2"/>
    <w:rsid w:val="00460F82"/>
    <w:rsid w:val="00463A23"/>
    <w:rsid w:val="00473127"/>
    <w:rsid w:val="00474631"/>
    <w:rsid w:val="00476E0B"/>
    <w:rsid w:val="00477B89"/>
    <w:rsid w:val="004818C8"/>
    <w:rsid w:val="00483A9C"/>
    <w:rsid w:val="00492B87"/>
    <w:rsid w:val="004B21A3"/>
    <w:rsid w:val="004B3B46"/>
    <w:rsid w:val="004B4E3D"/>
    <w:rsid w:val="004C1175"/>
    <w:rsid w:val="004C29DB"/>
    <w:rsid w:val="004C4198"/>
    <w:rsid w:val="004C5071"/>
    <w:rsid w:val="004C662C"/>
    <w:rsid w:val="004C6718"/>
    <w:rsid w:val="004D3335"/>
    <w:rsid w:val="004D4E02"/>
    <w:rsid w:val="004E24F7"/>
    <w:rsid w:val="004E45CA"/>
    <w:rsid w:val="004E5CDE"/>
    <w:rsid w:val="0050150A"/>
    <w:rsid w:val="005061D3"/>
    <w:rsid w:val="005123A4"/>
    <w:rsid w:val="00515112"/>
    <w:rsid w:val="00515D12"/>
    <w:rsid w:val="00516A7C"/>
    <w:rsid w:val="00522FEE"/>
    <w:rsid w:val="0052361D"/>
    <w:rsid w:val="00524315"/>
    <w:rsid w:val="00524A8E"/>
    <w:rsid w:val="00527596"/>
    <w:rsid w:val="00530BFD"/>
    <w:rsid w:val="00532337"/>
    <w:rsid w:val="00541980"/>
    <w:rsid w:val="0054231C"/>
    <w:rsid w:val="00545C0D"/>
    <w:rsid w:val="005513D6"/>
    <w:rsid w:val="0055195E"/>
    <w:rsid w:val="00552212"/>
    <w:rsid w:val="0055312E"/>
    <w:rsid w:val="00561AE8"/>
    <w:rsid w:val="00562EA2"/>
    <w:rsid w:val="00563B42"/>
    <w:rsid w:val="00563FDF"/>
    <w:rsid w:val="0057118C"/>
    <w:rsid w:val="00573083"/>
    <w:rsid w:val="00574B4E"/>
    <w:rsid w:val="005821EB"/>
    <w:rsid w:val="00583126"/>
    <w:rsid w:val="00587218"/>
    <w:rsid w:val="005917F5"/>
    <w:rsid w:val="00594491"/>
    <w:rsid w:val="00597211"/>
    <w:rsid w:val="005A0180"/>
    <w:rsid w:val="005A0C71"/>
    <w:rsid w:val="005B16A1"/>
    <w:rsid w:val="005B513A"/>
    <w:rsid w:val="005B7CCC"/>
    <w:rsid w:val="005C02AE"/>
    <w:rsid w:val="005C1415"/>
    <w:rsid w:val="005C1AF7"/>
    <w:rsid w:val="005C1D67"/>
    <w:rsid w:val="005C20A0"/>
    <w:rsid w:val="005C48FB"/>
    <w:rsid w:val="005C4F54"/>
    <w:rsid w:val="005C67EF"/>
    <w:rsid w:val="005C6B45"/>
    <w:rsid w:val="005D012C"/>
    <w:rsid w:val="005D367B"/>
    <w:rsid w:val="005D45E5"/>
    <w:rsid w:val="005D76F0"/>
    <w:rsid w:val="005D7B31"/>
    <w:rsid w:val="005E09C0"/>
    <w:rsid w:val="005E0CDB"/>
    <w:rsid w:val="005E20C1"/>
    <w:rsid w:val="005E340C"/>
    <w:rsid w:val="005E3C96"/>
    <w:rsid w:val="005E7AF5"/>
    <w:rsid w:val="00600D82"/>
    <w:rsid w:val="00601D4C"/>
    <w:rsid w:val="00602369"/>
    <w:rsid w:val="00605AF5"/>
    <w:rsid w:val="00613326"/>
    <w:rsid w:val="00614761"/>
    <w:rsid w:val="00620CC6"/>
    <w:rsid w:val="006227C5"/>
    <w:rsid w:val="006237D5"/>
    <w:rsid w:val="0063296C"/>
    <w:rsid w:val="00640811"/>
    <w:rsid w:val="00642582"/>
    <w:rsid w:val="00646594"/>
    <w:rsid w:val="0065452A"/>
    <w:rsid w:val="00656F45"/>
    <w:rsid w:val="006573D2"/>
    <w:rsid w:val="00670694"/>
    <w:rsid w:val="0067088B"/>
    <w:rsid w:val="00673AAD"/>
    <w:rsid w:val="00675E15"/>
    <w:rsid w:val="00690010"/>
    <w:rsid w:val="006A4F03"/>
    <w:rsid w:val="006B00C8"/>
    <w:rsid w:val="006B421C"/>
    <w:rsid w:val="006B4612"/>
    <w:rsid w:val="006B536B"/>
    <w:rsid w:val="006B66AE"/>
    <w:rsid w:val="006B6BFE"/>
    <w:rsid w:val="006C014B"/>
    <w:rsid w:val="006C3210"/>
    <w:rsid w:val="006D05C7"/>
    <w:rsid w:val="006D4F3D"/>
    <w:rsid w:val="006D7625"/>
    <w:rsid w:val="006E3C31"/>
    <w:rsid w:val="006E46E6"/>
    <w:rsid w:val="006F052B"/>
    <w:rsid w:val="006F086B"/>
    <w:rsid w:val="006F309D"/>
    <w:rsid w:val="006F6296"/>
    <w:rsid w:val="006F6AC5"/>
    <w:rsid w:val="00702B5B"/>
    <w:rsid w:val="0070415E"/>
    <w:rsid w:val="0071262C"/>
    <w:rsid w:val="00723BB7"/>
    <w:rsid w:val="007253C5"/>
    <w:rsid w:val="00730EBA"/>
    <w:rsid w:val="00735281"/>
    <w:rsid w:val="00735A65"/>
    <w:rsid w:val="00737613"/>
    <w:rsid w:val="00742051"/>
    <w:rsid w:val="00743BD9"/>
    <w:rsid w:val="00744BBA"/>
    <w:rsid w:val="00747077"/>
    <w:rsid w:val="00753408"/>
    <w:rsid w:val="00755457"/>
    <w:rsid w:val="00755FE9"/>
    <w:rsid w:val="00764436"/>
    <w:rsid w:val="00766BE0"/>
    <w:rsid w:val="00771DC4"/>
    <w:rsid w:val="00773835"/>
    <w:rsid w:val="00773990"/>
    <w:rsid w:val="00780D19"/>
    <w:rsid w:val="00787C9E"/>
    <w:rsid w:val="007923FB"/>
    <w:rsid w:val="00792DB6"/>
    <w:rsid w:val="00793D45"/>
    <w:rsid w:val="007A536D"/>
    <w:rsid w:val="007A696B"/>
    <w:rsid w:val="007B55EA"/>
    <w:rsid w:val="007C618C"/>
    <w:rsid w:val="007C6FE9"/>
    <w:rsid w:val="007D1ABA"/>
    <w:rsid w:val="007D58A1"/>
    <w:rsid w:val="007D781E"/>
    <w:rsid w:val="007D7A6F"/>
    <w:rsid w:val="007E3BD5"/>
    <w:rsid w:val="007E760F"/>
    <w:rsid w:val="007E7EE9"/>
    <w:rsid w:val="007F03E8"/>
    <w:rsid w:val="007F1416"/>
    <w:rsid w:val="007F1F5A"/>
    <w:rsid w:val="007F4A77"/>
    <w:rsid w:val="008005BE"/>
    <w:rsid w:val="008025B8"/>
    <w:rsid w:val="00811831"/>
    <w:rsid w:val="00811BC6"/>
    <w:rsid w:val="00812A2E"/>
    <w:rsid w:val="008130EE"/>
    <w:rsid w:val="008142A9"/>
    <w:rsid w:val="00814BAB"/>
    <w:rsid w:val="00815996"/>
    <w:rsid w:val="00821B25"/>
    <w:rsid w:val="00822CD7"/>
    <w:rsid w:val="008237BB"/>
    <w:rsid w:val="00824289"/>
    <w:rsid w:val="008253A9"/>
    <w:rsid w:val="00832E1F"/>
    <w:rsid w:val="00833B75"/>
    <w:rsid w:val="00834EE6"/>
    <w:rsid w:val="00836E2B"/>
    <w:rsid w:val="00853B74"/>
    <w:rsid w:val="008555E2"/>
    <w:rsid w:val="00855919"/>
    <w:rsid w:val="00863D6B"/>
    <w:rsid w:val="00870E9B"/>
    <w:rsid w:val="00871CCB"/>
    <w:rsid w:val="00872EE9"/>
    <w:rsid w:val="008740E2"/>
    <w:rsid w:val="0089216F"/>
    <w:rsid w:val="008A124C"/>
    <w:rsid w:val="008A160A"/>
    <w:rsid w:val="008A1CF5"/>
    <w:rsid w:val="008A3730"/>
    <w:rsid w:val="008B129D"/>
    <w:rsid w:val="008B5D8F"/>
    <w:rsid w:val="008C043C"/>
    <w:rsid w:val="008C0692"/>
    <w:rsid w:val="008C14E3"/>
    <w:rsid w:val="008C3AEE"/>
    <w:rsid w:val="008C78D1"/>
    <w:rsid w:val="008D0A68"/>
    <w:rsid w:val="008D3D35"/>
    <w:rsid w:val="008E3C33"/>
    <w:rsid w:val="008E7CB3"/>
    <w:rsid w:val="008F0094"/>
    <w:rsid w:val="008F5D8C"/>
    <w:rsid w:val="008F7EF5"/>
    <w:rsid w:val="00900121"/>
    <w:rsid w:val="00900F33"/>
    <w:rsid w:val="00903265"/>
    <w:rsid w:val="00905A39"/>
    <w:rsid w:val="009113B0"/>
    <w:rsid w:val="00922854"/>
    <w:rsid w:val="0092652C"/>
    <w:rsid w:val="00927682"/>
    <w:rsid w:val="009305FD"/>
    <w:rsid w:val="00930734"/>
    <w:rsid w:val="00930E60"/>
    <w:rsid w:val="009312E3"/>
    <w:rsid w:val="00931378"/>
    <w:rsid w:val="009344B3"/>
    <w:rsid w:val="00935716"/>
    <w:rsid w:val="0094190F"/>
    <w:rsid w:val="00941FE7"/>
    <w:rsid w:val="0094568F"/>
    <w:rsid w:val="00951129"/>
    <w:rsid w:val="00954C3C"/>
    <w:rsid w:val="00957A52"/>
    <w:rsid w:val="00965894"/>
    <w:rsid w:val="009731E0"/>
    <w:rsid w:val="009739C1"/>
    <w:rsid w:val="0097467C"/>
    <w:rsid w:val="00986DB3"/>
    <w:rsid w:val="00990C2E"/>
    <w:rsid w:val="00995E29"/>
    <w:rsid w:val="009A19EE"/>
    <w:rsid w:val="009A2B2E"/>
    <w:rsid w:val="009A489A"/>
    <w:rsid w:val="009B43D0"/>
    <w:rsid w:val="009C238B"/>
    <w:rsid w:val="009C596B"/>
    <w:rsid w:val="009C5E40"/>
    <w:rsid w:val="009C6133"/>
    <w:rsid w:val="009C76B9"/>
    <w:rsid w:val="009D1F69"/>
    <w:rsid w:val="009E0251"/>
    <w:rsid w:val="009E644A"/>
    <w:rsid w:val="009E6CAD"/>
    <w:rsid w:val="009F4370"/>
    <w:rsid w:val="009F5903"/>
    <w:rsid w:val="009F7368"/>
    <w:rsid w:val="00A01B52"/>
    <w:rsid w:val="00A03B75"/>
    <w:rsid w:val="00A03B8F"/>
    <w:rsid w:val="00A068B0"/>
    <w:rsid w:val="00A07568"/>
    <w:rsid w:val="00A07D64"/>
    <w:rsid w:val="00A11184"/>
    <w:rsid w:val="00A127B2"/>
    <w:rsid w:val="00A12FE8"/>
    <w:rsid w:val="00A149F7"/>
    <w:rsid w:val="00A2265E"/>
    <w:rsid w:val="00A22706"/>
    <w:rsid w:val="00A2411C"/>
    <w:rsid w:val="00A317E6"/>
    <w:rsid w:val="00A40A85"/>
    <w:rsid w:val="00A40CCA"/>
    <w:rsid w:val="00A42D16"/>
    <w:rsid w:val="00A444D9"/>
    <w:rsid w:val="00A469E5"/>
    <w:rsid w:val="00A5747D"/>
    <w:rsid w:val="00A60066"/>
    <w:rsid w:val="00A626D3"/>
    <w:rsid w:val="00A8346D"/>
    <w:rsid w:val="00A917CD"/>
    <w:rsid w:val="00A92909"/>
    <w:rsid w:val="00AA13AE"/>
    <w:rsid w:val="00AA2138"/>
    <w:rsid w:val="00AA3C6A"/>
    <w:rsid w:val="00AA56C9"/>
    <w:rsid w:val="00AB3C65"/>
    <w:rsid w:val="00AB3CFC"/>
    <w:rsid w:val="00AC450F"/>
    <w:rsid w:val="00AD1411"/>
    <w:rsid w:val="00AD19F5"/>
    <w:rsid w:val="00AD3E2C"/>
    <w:rsid w:val="00AD5D80"/>
    <w:rsid w:val="00AD768D"/>
    <w:rsid w:val="00AE255E"/>
    <w:rsid w:val="00AE2BFC"/>
    <w:rsid w:val="00AF0E4D"/>
    <w:rsid w:val="00AF10C7"/>
    <w:rsid w:val="00AF7513"/>
    <w:rsid w:val="00AF789E"/>
    <w:rsid w:val="00B04A62"/>
    <w:rsid w:val="00B05106"/>
    <w:rsid w:val="00B118C0"/>
    <w:rsid w:val="00B13988"/>
    <w:rsid w:val="00B157BC"/>
    <w:rsid w:val="00B203BB"/>
    <w:rsid w:val="00B212CF"/>
    <w:rsid w:val="00B25255"/>
    <w:rsid w:val="00B257FF"/>
    <w:rsid w:val="00B30A9F"/>
    <w:rsid w:val="00B40BDF"/>
    <w:rsid w:val="00B438E0"/>
    <w:rsid w:val="00B440F2"/>
    <w:rsid w:val="00B45AC1"/>
    <w:rsid w:val="00B4771B"/>
    <w:rsid w:val="00B50624"/>
    <w:rsid w:val="00B5123C"/>
    <w:rsid w:val="00B5301F"/>
    <w:rsid w:val="00B53FCD"/>
    <w:rsid w:val="00B55472"/>
    <w:rsid w:val="00B5577A"/>
    <w:rsid w:val="00B63AFA"/>
    <w:rsid w:val="00B706BC"/>
    <w:rsid w:val="00B73754"/>
    <w:rsid w:val="00B77483"/>
    <w:rsid w:val="00B8336D"/>
    <w:rsid w:val="00B84DE0"/>
    <w:rsid w:val="00B86343"/>
    <w:rsid w:val="00B91C4E"/>
    <w:rsid w:val="00B92A3E"/>
    <w:rsid w:val="00B92ADB"/>
    <w:rsid w:val="00B961E1"/>
    <w:rsid w:val="00B97710"/>
    <w:rsid w:val="00BA0E35"/>
    <w:rsid w:val="00BA24EC"/>
    <w:rsid w:val="00BB01ED"/>
    <w:rsid w:val="00BB63B5"/>
    <w:rsid w:val="00BB64F2"/>
    <w:rsid w:val="00BC5E3E"/>
    <w:rsid w:val="00BD677A"/>
    <w:rsid w:val="00BD75D2"/>
    <w:rsid w:val="00BE1580"/>
    <w:rsid w:val="00BE7865"/>
    <w:rsid w:val="00BF529A"/>
    <w:rsid w:val="00BF6411"/>
    <w:rsid w:val="00C12C5C"/>
    <w:rsid w:val="00C14CD3"/>
    <w:rsid w:val="00C1570E"/>
    <w:rsid w:val="00C16799"/>
    <w:rsid w:val="00C16B4E"/>
    <w:rsid w:val="00C33410"/>
    <w:rsid w:val="00C35E2D"/>
    <w:rsid w:val="00C438F2"/>
    <w:rsid w:val="00C45672"/>
    <w:rsid w:val="00C52300"/>
    <w:rsid w:val="00C52E67"/>
    <w:rsid w:val="00C53928"/>
    <w:rsid w:val="00C54378"/>
    <w:rsid w:val="00C55863"/>
    <w:rsid w:val="00C5747B"/>
    <w:rsid w:val="00C5779D"/>
    <w:rsid w:val="00C60881"/>
    <w:rsid w:val="00C64429"/>
    <w:rsid w:val="00C64A3B"/>
    <w:rsid w:val="00C67E52"/>
    <w:rsid w:val="00C7270A"/>
    <w:rsid w:val="00C74116"/>
    <w:rsid w:val="00C75B51"/>
    <w:rsid w:val="00C75BAF"/>
    <w:rsid w:val="00C857DA"/>
    <w:rsid w:val="00C8673C"/>
    <w:rsid w:val="00C91C8F"/>
    <w:rsid w:val="00C97CE1"/>
    <w:rsid w:val="00CB1AAB"/>
    <w:rsid w:val="00CB2BC8"/>
    <w:rsid w:val="00CD2231"/>
    <w:rsid w:val="00CD4286"/>
    <w:rsid w:val="00CD538F"/>
    <w:rsid w:val="00CE25BC"/>
    <w:rsid w:val="00CE2637"/>
    <w:rsid w:val="00CE5D32"/>
    <w:rsid w:val="00CF32AC"/>
    <w:rsid w:val="00CF36D3"/>
    <w:rsid w:val="00D0774F"/>
    <w:rsid w:val="00D103AD"/>
    <w:rsid w:val="00D203C3"/>
    <w:rsid w:val="00D223B3"/>
    <w:rsid w:val="00D23B62"/>
    <w:rsid w:val="00D26EB4"/>
    <w:rsid w:val="00D323BA"/>
    <w:rsid w:val="00D34AAA"/>
    <w:rsid w:val="00D47485"/>
    <w:rsid w:val="00D5242D"/>
    <w:rsid w:val="00D6142E"/>
    <w:rsid w:val="00D74002"/>
    <w:rsid w:val="00D7494E"/>
    <w:rsid w:val="00D75630"/>
    <w:rsid w:val="00D7709C"/>
    <w:rsid w:val="00D82772"/>
    <w:rsid w:val="00D83AB5"/>
    <w:rsid w:val="00D90ADC"/>
    <w:rsid w:val="00D90D2C"/>
    <w:rsid w:val="00D960E2"/>
    <w:rsid w:val="00D97A31"/>
    <w:rsid w:val="00DA0671"/>
    <w:rsid w:val="00DA267D"/>
    <w:rsid w:val="00DA66F2"/>
    <w:rsid w:val="00DA67A2"/>
    <w:rsid w:val="00DA7BB3"/>
    <w:rsid w:val="00DB2967"/>
    <w:rsid w:val="00DB3566"/>
    <w:rsid w:val="00DB44DC"/>
    <w:rsid w:val="00DB5557"/>
    <w:rsid w:val="00DC0A54"/>
    <w:rsid w:val="00DC13A5"/>
    <w:rsid w:val="00DC1B15"/>
    <w:rsid w:val="00DC5DB9"/>
    <w:rsid w:val="00DC67C4"/>
    <w:rsid w:val="00DD245D"/>
    <w:rsid w:val="00DD3051"/>
    <w:rsid w:val="00DD7431"/>
    <w:rsid w:val="00DE1128"/>
    <w:rsid w:val="00DF43F9"/>
    <w:rsid w:val="00DF54A5"/>
    <w:rsid w:val="00E02E84"/>
    <w:rsid w:val="00E050E9"/>
    <w:rsid w:val="00E05D28"/>
    <w:rsid w:val="00E06EFA"/>
    <w:rsid w:val="00E17839"/>
    <w:rsid w:val="00E21497"/>
    <w:rsid w:val="00E23B87"/>
    <w:rsid w:val="00E437CD"/>
    <w:rsid w:val="00E46D8A"/>
    <w:rsid w:val="00E522A1"/>
    <w:rsid w:val="00E563DF"/>
    <w:rsid w:val="00E56439"/>
    <w:rsid w:val="00E56B30"/>
    <w:rsid w:val="00E62A2B"/>
    <w:rsid w:val="00E70881"/>
    <w:rsid w:val="00E732AF"/>
    <w:rsid w:val="00E734B3"/>
    <w:rsid w:val="00E76D1C"/>
    <w:rsid w:val="00E77C73"/>
    <w:rsid w:val="00E813BB"/>
    <w:rsid w:val="00E83DE2"/>
    <w:rsid w:val="00E97946"/>
    <w:rsid w:val="00EA008D"/>
    <w:rsid w:val="00EA0609"/>
    <w:rsid w:val="00EA4B8A"/>
    <w:rsid w:val="00EA60DC"/>
    <w:rsid w:val="00EA7306"/>
    <w:rsid w:val="00EB3340"/>
    <w:rsid w:val="00EB3E9B"/>
    <w:rsid w:val="00EB6BB6"/>
    <w:rsid w:val="00EC321B"/>
    <w:rsid w:val="00ED1369"/>
    <w:rsid w:val="00ED2BCD"/>
    <w:rsid w:val="00ED49A9"/>
    <w:rsid w:val="00EE2917"/>
    <w:rsid w:val="00EE4C19"/>
    <w:rsid w:val="00EF5693"/>
    <w:rsid w:val="00F02A72"/>
    <w:rsid w:val="00F02B4D"/>
    <w:rsid w:val="00F15872"/>
    <w:rsid w:val="00F20C49"/>
    <w:rsid w:val="00F224E7"/>
    <w:rsid w:val="00F247EE"/>
    <w:rsid w:val="00F30B63"/>
    <w:rsid w:val="00F30E55"/>
    <w:rsid w:val="00F36728"/>
    <w:rsid w:val="00F46561"/>
    <w:rsid w:val="00F513E2"/>
    <w:rsid w:val="00F51B12"/>
    <w:rsid w:val="00F52A37"/>
    <w:rsid w:val="00F557D4"/>
    <w:rsid w:val="00F56F5B"/>
    <w:rsid w:val="00F64A8D"/>
    <w:rsid w:val="00F66ADD"/>
    <w:rsid w:val="00F70A25"/>
    <w:rsid w:val="00F77A13"/>
    <w:rsid w:val="00F84C36"/>
    <w:rsid w:val="00F86307"/>
    <w:rsid w:val="00F95FC7"/>
    <w:rsid w:val="00F97D15"/>
    <w:rsid w:val="00FA3D80"/>
    <w:rsid w:val="00FB10EC"/>
    <w:rsid w:val="00FB68A3"/>
    <w:rsid w:val="00FC1E72"/>
    <w:rsid w:val="00FC321F"/>
    <w:rsid w:val="00FD2535"/>
    <w:rsid w:val="00FD2C5B"/>
    <w:rsid w:val="00FF6938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926DC"/>
  <w15:chartTrackingRefBased/>
  <w15:docId w15:val="{EA81C26E-BF67-4A57-8A61-8D02E564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75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5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675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92A3E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574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47D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8D3D35"/>
    <w:pPr>
      <w:numPr>
        <w:numId w:val="40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E2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2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291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17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66639CADC5564B9FDE7E0FB10851BC" ma:contentTypeVersion="19" ma:contentTypeDescription="Create a new document." ma:contentTypeScope="" ma:versionID="f36b75cb626c3f618a5fed7159db6979">
  <xsd:schema xmlns:xsd="http://www.w3.org/2001/XMLSchema" xmlns:xs="http://www.w3.org/2001/XMLSchema" xmlns:p="http://schemas.microsoft.com/office/2006/metadata/properties" xmlns:ns2="5887cffe-4fcc-4c5b-8f0e-788c80827da6" xmlns:ns3="efb52e26-e886-43b8-b8b4-45501ae79631" targetNamespace="http://schemas.microsoft.com/office/2006/metadata/properties" ma:root="true" ma:fieldsID="51364721b73072064b7b220ffd456df0" ns2:_="" ns3:_="">
    <xsd:import namespace="5887cffe-4fcc-4c5b-8f0e-788c80827da6"/>
    <xsd:import namespace="efb52e26-e886-43b8-b8b4-45501ae79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7cffe-4fcc-4c5b-8f0e-788c80827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b50e2c7-2b21-48b2-a46c-d2c7eab7a6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52e26-e886-43b8-b8b4-45501ae79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d156c2-384c-48d7-8066-0cbeeac1049a}" ma:internalName="TaxCatchAll" ma:showField="CatchAllData" ma:web="efb52e26-e886-43b8-b8b4-45501ae79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b52e26-e886-43b8-b8b4-45501ae79631" xsi:nil="true"/>
    <lcf76f155ced4ddcb4097134ff3c332f xmlns="5887cffe-4fcc-4c5b-8f0e-788c80827d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BF74CE-FA13-4084-800F-70260A435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7cffe-4fcc-4c5b-8f0e-788c80827da6"/>
    <ds:schemaRef ds:uri="efb52e26-e886-43b8-b8b4-45501ae79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4B306D-188E-451E-992E-F04B00E93C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050B94-6F78-43B4-A30F-90EA5D8DB688}">
  <ds:schemaRefs>
    <ds:schemaRef ds:uri="http://schemas.microsoft.com/office/2006/metadata/properties"/>
    <ds:schemaRef ds:uri="http://schemas.microsoft.com/office/infopath/2007/PartnerControls"/>
    <ds:schemaRef ds:uri="efb52e26-e886-43b8-b8b4-45501ae79631"/>
    <ds:schemaRef ds:uri="5887cffe-4fcc-4c5b-8f0e-788c80827d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Font Communications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Wordsworth</dc:creator>
  <cp:keywords/>
  <dc:description/>
  <cp:lastModifiedBy>Yasmin Stretton</cp:lastModifiedBy>
  <cp:revision>3</cp:revision>
  <cp:lastPrinted>2025-12-03T10:25:00Z</cp:lastPrinted>
  <dcterms:created xsi:type="dcterms:W3CDTF">2026-04-13T12:03:00Z</dcterms:created>
  <dcterms:modified xsi:type="dcterms:W3CDTF">2026-04-15T08:47:00Z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0x010100E966639CADC5564B9FDE7E0FB10851BC</vt:lpwstr>
  </property>
  <property fmtid="{D5CDD505-2E9C-101B-9397-08002B2CF9AE}" pid="3" name="MediaServiceImageTags">
    <vt:lpwstr/>
  </property>
</Properties>
</file>